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12195" w:type="dxa"/>
        <w:jc w:val="center"/>
        <w:tblLayout w:type="fixed"/>
        <w:tblCellMar>
          <w:left w:w="0" w:type="dxa"/>
          <w:right w:w="0" w:type="dxa"/>
        </w:tblCellMar>
        <w:tblLook w:val="01E0"/>
      </w:tblPr>
      <w:tblGrid>
        <w:gridCol w:w="2095"/>
        <w:gridCol w:w="6986"/>
        <w:gridCol w:w="3114"/>
      </w:tblGrid>
      <w:tr w:rsidR="004A146C" w:rsidRPr="001339A7" w:rsidTr="004963AA">
        <w:trPr>
          <w:trHeight w:val="773"/>
          <w:jc w:val="center"/>
        </w:trPr>
        <w:tc>
          <w:tcPr>
            <w:tcW w:w="2095" w:type="dxa"/>
            <w:shd w:val="clear" w:color="auto" w:fill="auto"/>
            <w:vAlign w:val="center"/>
          </w:tcPr>
          <w:p w:rsidR="004A146C" w:rsidRPr="001339A7" w:rsidRDefault="001F21AB" w:rsidP="004963AA">
            <w:pPr>
              <w:ind w:right="1233" w:firstLine="617"/>
              <w:jc w:val="center"/>
              <w:rPr>
                <w:rFonts w:hint="cs"/>
                <w:sz w:val="40"/>
                <w:szCs w:val="40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0">
                  <wp:simplePos x="0" y="0"/>
                  <wp:positionH relativeFrom="margin">
                    <wp:posOffset>15240</wp:posOffset>
                  </wp:positionH>
                  <wp:positionV relativeFrom="margin">
                    <wp:posOffset>0</wp:posOffset>
                  </wp:positionV>
                  <wp:extent cx="838200" cy="861060"/>
                  <wp:effectExtent l="19050" t="0" r="0" b="0"/>
                  <wp:wrapSquare wrapText="bothSides"/>
                  <wp:docPr id="4" name="صورة 4" descr="p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18878" t="20061" r="13231" b="249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61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986" w:type="dxa"/>
            <w:shd w:val="clear" w:color="auto" w:fill="auto"/>
            <w:vAlign w:val="center"/>
          </w:tcPr>
          <w:p w:rsidR="004A146C" w:rsidRPr="0019687D" w:rsidRDefault="004A146C" w:rsidP="006E5626">
            <w:pPr>
              <w:jc w:val="center"/>
              <w:rPr>
                <w:rFonts w:ascii="JF Flat" w:hAnsi="JF Flat" w:cs="JF Flat"/>
                <w:sz w:val="44"/>
                <w:szCs w:val="44"/>
                <w:rtl/>
              </w:rPr>
            </w:pPr>
            <w:r w:rsidRPr="0019687D">
              <w:rPr>
                <w:rFonts w:ascii="JF Flat" w:hAnsi="JF Flat" w:cs="JF Flat"/>
                <w:sz w:val="44"/>
                <w:szCs w:val="44"/>
                <w:rtl/>
              </w:rPr>
              <w:t>جامعة بوليتكنك فلسطين</w:t>
            </w:r>
          </w:p>
          <w:p w:rsidR="004A146C" w:rsidRPr="004A146C" w:rsidRDefault="004A146C" w:rsidP="006E5626">
            <w:pPr>
              <w:jc w:val="center"/>
              <w:rPr>
                <w:rFonts w:ascii="JF Flat" w:hAnsi="JF Flat" w:cs="JF Flat"/>
                <w:b/>
                <w:bCs/>
              </w:rPr>
            </w:pPr>
            <w:r w:rsidRPr="004A146C">
              <w:rPr>
                <w:rFonts w:ascii="JF Flat" w:hAnsi="JF Flat" w:cs="JF Flat"/>
                <w:b/>
                <w:bCs/>
                <w:sz w:val="32"/>
                <w:szCs w:val="32"/>
              </w:rPr>
              <w:t>Palestine Polytechnic University</w:t>
            </w:r>
          </w:p>
        </w:tc>
        <w:tc>
          <w:tcPr>
            <w:tcW w:w="3114" w:type="dxa"/>
            <w:shd w:val="clear" w:color="auto" w:fill="auto"/>
            <w:vAlign w:val="center"/>
          </w:tcPr>
          <w:p w:rsidR="004A146C" w:rsidRPr="001339A7" w:rsidRDefault="001F21AB" w:rsidP="006E5626">
            <w:pPr>
              <w:ind w:left="547"/>
              <w:jc w:val="center"/>
              <w:rPr>
                <w:rFonts w:hint="cs"/>
                <w:sz w:val="40"/>
                <w:szCs w:val="40"/>
                <w:rtl/>
              </w:rPr>
            </w:pPr>
            <w:r>
              <w:rPr>
                <w:noProof/>
                <w:sz w:val="40"/>
                <w:szCs w:val="40"/>
              </w:rPr>
              <w:drawing>
                <wp:inline distT="0" distB="0" distL="0" distR="0">
                  <wp:extent cx="942975" cy="895350"/>
                  <wp:effectExtent l="19050" t="0" r="9525" b="0"/>
                  <wp:docPr id="1" name="صورة 1" descr="ppu logo-cop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pu logo-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3325" w:rsidRDefault="00373325" w:rsidP="004A146C">
      <w:pPr>
        <w:pStyle w:val="1"/>
        <w:pBdr>
          <w:bottom w:val="single" w:sz="6" w:space="7" w:color="EEEEEE"/>
        </w:pBdr>
        <w:bidi/>
        <w:spacing w:before="0" w:beforeAutospacing="0" w:after="0" w:afterAutospacing="0"/>
        <w:jc w:val="center"/>
        <w:rPr>
          <w:rFonts w:ascii="Arial" w:hAnsi="Arial" w:cs="Arial"/>
          <w:sz w:val="24"/>
          <w:szCs w:val="24"/>
        </w:rPr>
      </w:pPr>
    </w:p>
    <w:p w:rsidR="00C95118" w:rsidRPr="00F73D7F" w:rsidRDefault="00C95118" w:rsidP="000B14E7">
      <w:pPr>
        <w:pStyle w:val="1"/>
        <w:pBdr>
          <w:bottom w:val="single" w:sz="6" w:space="0" w:color="EEEEEE"/>
        </w:pBdr>
        <w:bidi/>
        <w:spacing w:before="0" w:beforeAutospacing="0" w:after="0" w:afterAutospacing="0"/>
        <w:ind w:left="-1080" w:right="-1080"/>
        <w:jc w:val="center"/>
        <w:rPr>
          <w:rFonts w:ascii="Arial" w:hAnsi="Arial" w:cs="Arial"/>
          <w:sz w:val="30"/>
          <w:szCs w:val="30"/>
        </w:rPr>
      </w:pPr>
      <w:r w:rsidRPr="00F73D7F">
        <w:rPr>
          <w:rFonts w:ascii="Arial" w:hAnsi="Arial" w:cs="Arial"/>
          <w:sz w:val="30"/>
          <w:szCs w:val="30"/>
          <w:rtl/>
        </w:rPr>
        <w:t>بدء ا</w:t>
      </w:r>
      <w:r w:rsidR="00D22252" w:rsidRPr="00F73D7F">
        <w:rPr>
          <w:rFonts w:ascii="Arial" w:hAnsi="Arial" w:cs="Arial"/>
          <w:sz w:val="30"/>
          <w:szCs w:val="30"/>
          <w:rtl/>
        </w:rPr>
        <w:t>ستقبال طلبات القبول للطلبة الجد</w:t>
      </w:r>
      <w:r w:rsidR="00D22252" w:rsidRPr="00F73D7F">
        <w:rPr>
          <w:rFonts w:ascii="Arial" w:hAnsi="Arial" w:cs="Arial" w:hint="cs"/>
          <w:sz w:val="30"/>
          <w:szCs w:val="30"/>
          <w:rtl/>
        </w:rPr>
        <w:t>د على</w:t>
      </w:r>
      <w:r w:rsidR="00D22252" w:rsidRPr="00F73D7F">
        <w:rPr>
          <w:rFonts w:ascii="Arial" w:hAnsi="Arial" w:cs="Arial"/>
          <w:sz w:val="30"/>
          <w:szCs w:val="30"/>
        </w:rPr>
        <w:t xml:space="preserve"> </w:t>
      </w:r>
      <w:r w:rsidR="00D22252" w:rsidRPr="00F73D7F">
        <w:rPr>
          <w:rFonts w:ascii="Arial" w:hAnsi="Arial" w:cs="Arial" w:hint="cs"/>
          <w:sz w:val="30"/>
          <w:szCs w:val="30"/>
          <w:rtl/>
        </w:rPr>
        <w:t>ا</w:t>
      </w:r>
      <w:r w:rsidRPr="00F73D7F">
        <w:rPr>
          <w:rFonts w:ascii="Arial" w:hAnsi="Arial" w:cs="Arial"/>
          <w:sz w:val="30"/>
          <w:szCs w:val="30"/>
          <w:rtl/>
        </w:rPr>
        <w:t>لفصل الدراسي</w:t>
      </w:r>
      <w:r w:rsidR="00AB1872" w:rsidRPr="00F73D7F">
        <w:rPr>
          <w:rFonts w:ascii="Arial" w:hAnsi="Arial" w:cs="Arial" w:hint="cs"/>
          <w:sz w:val="30"/>
          <w:szCs w:val="30"/>
          <w:rtl/>
        </w:rPr>
        <w:t xml:space="preserve"> الثاني</w:t>
      </w:r>
      <w:r w:rsidRPr="00F73D7F">
        <w:rPr>
          <w:rFonts w:ascii="Arial" w:hAnsi="Arial" w:cs="Arial"/>
          <w:sz w:val="30"/>
          <w:szCs w:val="30"/>
          <w:rtl/>
        </w:rPr>
        <w:t xml:space="preserve"> من العام الاكاديمي 2016/2017</w:t>
      </w:r>
    </w:p>
    <w:p w:rsidR="00C95118" w:rsidRPr="00F73D7F" w:rsidRDefault="00C95118" w:rsidP="00F73D7F">
      <w:pPr>
        <w:pStyle w:val="a3"/>
        <w:bidi/>
        <w:spacing w:before="0" w:beforeAutospacing="0" w:after="0" w:afterAutospacing="0"/>
        <w:ind w:left="-1080" w:right="-1080"/>
        <w:rPr>
          <w:rFonts w:ascii="Simplified Arabic" w:hAnsi="Simplified Arabic" w:cs="Simplified Arabic"/>
          <w:sz w:val="22"/>
          <w:szCs w:val="22"/>
          <w:rtl/>
        </w:rPr>
      </w:pPr>
      <w:r w:rsidRPr="00C06D16">
        <w:rPr>
          <w:rFonts w:ascii="Droid Arabic Naskh" w:hAnsi="Droid Arabic Naskh"/>
          <w:sz w:val="20"/>
          <w:szCs w:val="20"/>
        </w:rPr>
        <w:t> </w:t>
      </w:r>
      <w:r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تعلن </w:t>
      </w:r>
      <w:r w:rsidR="00D22252" w:rsidRPr="00F73D7F">
        <w:rPr>
          <w:rStyle w:val="a4"/>
          <w:rFonts w:ascii="Simplified Arabic" w:hAnsi="Simplified Arabic" w:cs="Simplified Arabic" w:hint="cs"/>
          <w:sz w:val="22"/>
          <w:szCs w:val="22"/>
          <w:rtl/>
        </w:rPr>
        <w:t>عمادة</w:t>
      </w:r>
      <w:r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 القبول والتسجيل عن بدء استقبال طلبات الالتحاق</w:t>
      </w:r>
      <w:r w:rsidR="00AB1872"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 للفصل الثاني </w:t>
      </w:r>
      <w:r w:rsidR="00D22252" w:rsidRPr="00F73D7F">
        <w:rPr>
          <w:rStyle w:val="a4"/>
          <w:rFonts w:ascii="Simplified Arabic" w:hAnsi="Simplified Arabic" w:cs="Simplified Arabic" w:hint="cs"/>
          <w:sz w:val="22"/>
          <w:szCs w:val="22"/>
          <w:rtl/>
        </w:rPr>
        <w:t>من</w:t>
      </w:r>
      <w:r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 </w:t>
      </w:r>
      <w:r w:rsidR="00D22252" w:rsidRPr="00F73D7F">
        <w:rPr>
          <w:rStyle w:val="a4"/>
          <w:rFonts w:ascii="Simplified Arabic" w:hAnsi="Simplified Arabic" w:cs="Simplified Arabic" w:hint="cs"/>
          <w:sz w:val="22"/>
          <w:szCs w:val="22"/>
          <w:rtl/>
        </w:rPr>
        <w:t>ا</w:t>
      </w:r>
      <w:r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لعام </w:t>
      </w:r>
      <w:r w:rsidR="00AB1872"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>الأكاديمي</w:t>
      </w:r>
      <w:r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 2016/2017 وذلك اعتبارا من يوم </w:t>
      </w:r>
      <w:r w:rsidR="005C24C4" w:rsidRPr="00F73D7F">
        <w:rPr>
          <w:rStyle w:val="a4"/>
          <w:rFonts w:ascii="Simplified Arabic" w:hAnsi="Simplified Arabic" w:cs="Simplified Arabic" w:hint="cs"/>
          <w:sz w:val="22"/>
          <w:szCs w:val="22"/>
          <w:u w:val="single"/>
          <w:rtl/>
        </w:rPr>
        <w:t xml:space="preserve">الاحد </w:t>
      </w:r>
      <w:r w:rsidR="00740E26" w:rsidRPr="00F73D7F">
        <w:rPr>
          <w:rStyle w:val="a4"/>
          <w:rFonts w:ascii="Simplified Arabic" w:hAnsi="Simplified Arabic" w:cs="Simplified Arabic"/>
          <w:sz w:val="22"/>
          <w:szCs w:val="22"/>
          <w:u w:val="single"/>
          <w:rtl/>
        </w:rPr>
        <w:t xml:space="preserve">الموافق </w:t>
      </w:r>
      <w:r w:rsidR="005C24C4" w:rsidRPr="00F73D7F">
        <w:rPr>
          <w:rStyle w:val="a4"/>
          <w:rFonts w:ascii="Simplified Arabic" w:hAnsi="Simplified Arabic" w:cs="Simplified Arabic" w:hint="cs"/>
          <w:sz w:val="22"/>
          <w:szCs w:val="22"/>
          <w:u w:val="single"/>
          <w:rtl/>
        </w:rPr>
        <w:t>4/12/2016</w:t>
      </w:r>
      <w:r w:rsidR="005C24C4"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 xml:space="preserve"> </w:t>
      </w:r>
      <w:r w:rsidR="005C24C4" w:rsidRPr="00F73D7F">
        <w:rPr>
          <w:rStyle w:val="a4"/>
          <w:rFonts w:ascii="Simplified Arabic" w:hAnsi="Simplified Arabic" w:cs="Simplified Arabic" w:hint="cs"/>
          <w:sz w:val="22"/>
          <w:szCs w:val="22"/>
          <w:rtl/>
        </w:rPr>
        <w:t xml:space="preserve">وحتى </w:t>
      </w:r>
      <w:r w:rsidR="005C24C4" w:rsidRPr="00F73D7F">
        <w:rPr>
          <w:rStyle w:val="a4"/>
          <w:rFonts w:ascii="Simplified Arabic" w:hAnsi="Simplified Arabic" w:cs="Simplified Arabic" w:hint="cs"/>
          <w:sz w:val="22"/>
          <w:szCs w:val="22"/>
          <w:u w:val="single"/>
          <w:rtl/>
        </w:rPr>
        <w:t>نهاية دوام يوم الاحد الموافق 15/1/2017</w:t>
      </w:r>
      <w:r w:rsidR="005C24C4" w:rsidRPr="00F73D7F">
        <w:rPr>
          <w:rStyle w:val="a4"/>
          <w:rFonts w:ascii="Simplified Arabic" w:hAnsi="Simplified Arabic" w:cs="Simplified Arabic" w:hint="cs"/>
          <w:sz w:val="22"/>
          <w:szCs w:val="22"/>
          <w:rtl/>
        </w:rPr>
        <w:t xml:space="preserve">، </w:t>
      </w:r>
      <w:r w:rsidRPr="00F73D7F">
        <w:rPr>
          <w:rStyle w:val="a4"/>
          <w:rFonts w:ascii="Simplified Arabic" w:hAnsi="Simplified Arabic" w:cs="Simplified Arabic"/>
          <w:sz w:val="22"/>
          <w:szCs w:val="22"/>
          <w:rtl/>
        </w:rPr>
        <w:t>وفق التفاصيل المبينة ادناه</w:t>
      </w:r>
      <w:r w:rsidRPr="00F73D7F">
        <w:rPr>
          <w:rStyle w:val="a4"/>
          <w:rFonts w:ascii="Simplified Arabic" w:hAnsi="Simplified Arabic" w:cs="Simplified Arabic"/>
          <w:sz w:val="22"/>
          <w:szCs w:val="22"/>
        </w:rPr>
        <w:t>:</w:t>
      </w:r>
    </w:p>
    <w:p w:rsidR="00C95118" w:rsidRPr="00EA4DE8" w:rsidRDefault="00C95118" w:rsidP="00EA4DE8">
      <w:pPr>
        <w:pStyle w:val="1"/>
        <w:bidi/>
        <w:spacing w:before="0" w:beforeAutospacing="0" w:after="0" w:afterAutospacing="0"/>
        <w:ind w:hanging="1080"/>
        <w:rPr>
          <w:rFonts w:ascii="Arial" w:hAnsi="Arial" w:cs="Arial"/>
          <w:b w:val="0"/>
          <w:bCs w:val="0"/>
          <w:sz w:val="28"/>
          <w:szCs w:val="28"/>
        </w:rPr>
      </w:pPr>
      <w:r w:rsidRPr="00EA4DE8">
        <w:rPr>
          <w:rStyle w:val="a4"/>
          <w:rFonts w:ascii="Arial" w:hAnsi="Arial" w:cs="Arial"/>
          <w:b/>
          <w:bCs/>
          <w:color w:val="B22222"/>
          <w:sz w:val="28"/>
          <w:szCs w:val="28"/>
          <w:rtl/>
        </w:rPr>
        <w:t>أولا: البرامج الأكاديمية والتخصصات المطروحة</w:t>
      </w:r>
    </w:p>
    <w:p w:rsidR="00C95118" w:rsidRPr="00EA4DE8" w:rsidRDefault="00C95118" w:rsidP="00EA4DE8">
      <w:pPr>
        <w:pStyle w:val="2"/>
        <w:bidi/>
        <w:spacing w:before="0" w:beforeAutospacing="0" w:after="0" w:afterAutospacing="0"/>
        <w:ind w:hanging="1080"/>
        <w:rPr>
          <w:rFonts w:ascii="Simplified Arabic" w:hAnsi="Simplified Arabic" w:cs="Simplified Arabic"/>
          <w:b w:val="0"/>
          <w:bCs w:val="0"/>
          <w:sz w:val="44"/>
          <w:szCs w:val="44"/>
          <w:rtl/>
        </w:rPr>
      </w:pPr>
      <w:r w:rsidRPr="00EA4DE8">
        <w:rPr>
          <w:rStyle w:val="a4"/>
          <w:rFonts w:ascii="Arial" w:hAnsi="Arial" w:cs="Arial"/>
          <w:b/>
          <w:bCs/>
          <w:sz w:val="24"/>
          <w:szCs w:val="24"/>
          <w:rtl/>
        </w:rPr>
        <w:t>1</w:t>
      </w:r>
      <w:r w:rsidRPr="00EA4DE8">
        <w:rPr>
          <w:rStyle w:val="a4"/>
          <w:rFonts w:ascii="Simplified Arabic" w:hAnsi="Simplified Arabic" w:cs="Simplified Arabic"/>
          <w:b/>
          <w:bCs/>
          <w:sz w:val="24"/>
          <w:szCs w:val="24"/>
          <w:rtl/>
        </w:rPr>
        <w:t>- برامج البكالوريوس</w:t>
      </w:r>
    </w:p>
    <w:tbl>
      <w:tblPr>
        <w:bidiVisual/>
        <w:tblW w:w="1078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93"/>
        <w:gridCol w:w="5130"/>
        <w:gridCol w:w="1980"/>
        <w:gridCol w:w="1710"/>
        <w:gridCol w:w="1072"/>
      </w:tblGrid>
      <w:tr w:rsidR="00C95118" w:rsidRPr="00C06D16" w:rsidTr="002D13F0">
        <w:trPr>
          <w:trHeight w:val="390"/>
          <w:jc w:val="center"/>
        </w:trPr>
        <w:tc>
          <w:tcPr>
            <w:tcW w:w="8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2D13F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</w:rPr>
            </w:pPr>
            <w:r w:rsidRPr="002D13F0">
              <w:rPr>
                <w:rStyle w:val="a4"/>
                <w:rFonts w:ascii="Simplified Arabic" w:hAnsi="Simplified Arabic" w:cs="Simplified Arabic"/>
                <w:rtl/>
              </w:rPr>
              <w:t>الكلية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2D13F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</w:rPr>
            </w:pPr>
            <w:r w:rsidRPr="002D13F0">
              <w:rPr>
                <w:rStyle w:val="a4"/>
                <w:rFonts w:ascii="Simplified Arabic" w:hAnsi="Simplified Arabic" w:cs="Simplified Arabic"/>
                <w:rtl/>
              </w:rPr>
              <w:t>التخصص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2D13F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2D13F0">
              <w:rPr>
                <w:rStyle w:val="a4"/>
                <w:rFonts w:ascii="Simplified Arabic" w:hAnsi="Simplified Arabic" w:cs="Simplified Arabic"/>
                <w:rtl/>
              </w:rPr>
              <w:t>التخصص في الثانوية</w:t>
            </w: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2D13F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2D13F0">
              <w:rPr>
                <w:rStyle w:val="a4"/>
                <w:rFonts w:ascii="Simplified Arabic" w:hAnsi="Simplified Arabic" w:cs="Simplified Arabic"/>
                <w:sz w:val="22"/>
                <w:szCs w:val="22"/>
                <w:rtl/>
              </w:rPr>
              <w:t>الحد الأدنى للمعدل المطلوب لتقديم الطلب</w:t>
            </w:r>
          </w:p>
        </w:tc>
        <w:tc>
          <w:tcPr>
            <w:tcW w:w="10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2D13F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</w:rPr>
            </w:pPr>
            <w:r w:rsidRPr="002D13F0">
              <w:rPr>
                <w:rStyle w:val="a4"/>
                <w:rFonts w:ascii="Simplified Arabic" w:hAnsi="Simplified Arabic" w:cs="Simplified Arabic"/>
                <w:rtl/>
              </w:rPr>
              <w:t>مدة الدراسة</w:t>
            </w:r>
          </w:p>
        </w:tc>
      </w:tr>
      <w:tr w:rsidR="00C95118" w:rsidRPr="00C06D16" w:rsidTr="002D13F0">
        <w:trPr>
          <w:trHeight w:val="1857"/>
          <w:jc w:val="center"/>
        </w:trPr>
        <w:tc>
          <w:tcPr>
            <w:tcW w:w="8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46D16"/>
            <w:textDirection w:val="tbRl"/>
            <w:vAlign w:val="center"/>
          </w:tcPr>
          <w:p w:rsidR="00C95118" w:rsidRPr="00C06D16" w:rsidRDefault="00C95118" w:rsidP="00636915">
            <w:pPr>
              <w:pStyle w:val="a3"/>
              <w:bidi/>
              <w:spacing w:before="0" w:beforeAutospacing="0" w:after="0" w:afterAutospacing="0"/>
              <w:ind w:left="113" w:right="113"/>
              <w:jc w:val="center"/>
              <w:rPr>
                <w:rFonts w:ascii="Simplified Arabic" w:hAnsi="Simplified Arabic" w:cs="Simplified Arabic"/>
                <w:sz w:val="44"/>
                <w:szCs w:val="44"/>
              </w:rPr>
            </w:pPr>
            <w:r w:rsidRPr="00C06D16">
              <w:rPr>
                <w:rStyle w:val="a4"/>
                <w:rFonts w:ascii="Simplified Arabic" w:hAnsi="Simplified Arabic" w:cs="Simplified Arabic"/>
                <w:color w:val="FFF0F5"/>
                <w:sz w:val="44"/>
                <w:szCs w:val="44"/>
                <w:rtl/>
              </w:rPr>
              <w:t>الهــــندســــة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2551F8" w:rsidRDefault="00C95118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E45D5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دائرة الهندسة الكهربائية وتشمل:</w:t>
            </w:r>
            <w:r w:rsidRPr="002551F8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هندسة الأتمتة الصناعية، هندسة الأجهزة الطبية، هندسة الاتصالات، هندسة تكنولوجيا الطاقة الكهربائية.</w:t>
            </w:r>
          </w:p>
          <w:p w:rsidR="00C95118" w:rsidRPr="002551F8" w:rsidRDefault="005C24C4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E45D56">
              <w:rPr>
                <w:rStyle w:val="a4"/>
                <w:rFonts w:ascii="Simplified Arabic" w:hAnsi="Simplified Arabic" w:cs="Simplified Arabic" w:hint="cs"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E45D5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دائرة الهندسة الميكانيكية وتشمل</w:t>
            </w:r>
            <w:r w:rsidR="00C95118" w:rsidRPr="002551F8">
              <w:rPr>
                <w:rStyle w:val="a4"/>
                <w:rFonts w:ascii="Simplified Arabic" w:hAnsi="Simplified Arabic" w:cs="Simplified Arabic"/>
                <w:b w:val="0"/>
                <w:bCs w:val="0"/>
                <w:color w:val="000000"/>
                <w:sz w:val="22"/>
                <w:szCs w:val="22"/>
                <w:rtl/>
              </w:rPr>
              <w:t>:</w:t>
            </w:r>
            <w:r w:rsidR="00C95118" w:rsidRPr="002551F8">
              <w:rPr>
                <w:rStyle w:val="apple-converted-space"/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 </w:t>
            </w:r>
            <w:r w:rsidR="00C95118" w:rsidRPr="002551F8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هندسة السيارات، هندسة التكييف والتبريد، هندسة الميكاترونكس.</w:t>
            </w:r>
          </w:p>
          <w:p w:rsidR="00C95118" w:rsidRPr="00E45D56" w:rsidRDefault="005C24C4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sz w:val="18"/>
                <w:szCs w:val="18"/>
              </w:rPr>
            </w:pPr>
            <w:r w:rsidRPr="00E45D56">
              <w:rPr>
                <w:rStyle w:val="a4"/>
                <w:rFonts w:ascii="Simplified Arabic" w:hAnsi="Simplified Arabic" w:cs="Simplified Arabic" w:hint="cs"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E45D5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دائرة الهندسة المدنية والمعمارية وتشمل:</w:t>
            </w:r>
            <w:r w:rsidR="00C95118" w:rsidRPr="00E45D56">
              <w:rPr>
                <w:rStyle w:val="apple-converted-space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 </w:t>
            </w:r>
            <w:r w:rsidR="00C95118" w:rsidRPr="002551F8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 xml:space="preserve">هندسة المباني، هندسة المساحة والجيوماتكس، </w:t>
            </w:r>
            <w:r w:rsidR="00823E4A" w:rsidRPr="002551F8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  <w:lang w:val="es-ES"/>
              </w:rPr>
              <w:t>ال</w:t>
            </w:r>
            <w:r w:rsidR="00C95118" w:rsidRPr="002551F8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هندسة</w:t>
            </w:r>
            <w:r w:rsidR="00823E4A" w:rsidRPr="002551F8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 المدنية و</w:t>
            </w:r>
            <w:r w:rsidR="00C95118" w:rsidRPr="002551F8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 xml:space="preserve"> البنى التحتي</w:t>
            </w:r>
            <w:r w:rsidRPr="002551F8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>ة</w:t>
            </w:r>
            <w:r w:rsidR="00C95118" w:rsidRPr="002551F8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.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304BFC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304BFC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</w:t>
            </w:r>
          </w:p>
          <w:p w:rsidR="00C95118" w:rsidRPr="00304BFC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304BFC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صناعي مهني</w:t>
            </w:r>
          </w:p>
        </w:tc>
        <w:tc>
          <w:tcPr>
            <w:tcW w:w="17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304BFC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304BFC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80% فما فوق</w:t>
            </w:r>
          </w:p>
        </w:tc>
        <w:tc>
          <w:tcPr>
            <w:tcW w:w="10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304BFC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304BFC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خمس سنوات</w:t>
            </w:r>
          </w:p>
        </w:tc>
      </w:tr>
      <w:tr w:rsidR="00C95118" w:rsidRPr="00C06D16" w:rsidTr="002D13F0">
        <w:trPr>
          <w:trHeight w:val="6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45D56" w:rsidRDefault="00C95118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  <w:r w:rsidRPr="00E45D5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 هندسة معمارية</w:t>
            </w:r>
            <w:r w:rsidRPr="00E45D56">
              <w:rPr>
                <w:rStyle w:val="apple-converted-space"/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 </w:t>
            </w:r>
            <w:r w:rsidRPr="00E45D56">
              <w:rPr>
                <w:rFonts w:ascii="Simplified Arabic" w:hAnsi="Simplified Arabic" w:cs="Simplified Arabic"/>
                <w:b/>
                <w:bCs/>
                <w:color w:val="FF0000"/>
                <w:sz w:val="22"/>
                <w:szCs w:val="22"/>
                <w:rtl/>
              </w:rPr>
              <w:t>(</w:t>
            </w:r>
            <w:r w:rsidRPr="00E45D56">
              <w:rPr>
                <w:rStyle w:val="a4"/>
                <w:rFonts w:ascii="Simplified Arabic" w:hAnsi="Simplified Arabic" w:cs="Simplified Arabic"/>
                <w:b w:val="0"/>
                <w:bCs w:val="0"/>
                <w:color w:val="FF0000"/>
                <w:sz w:val="22"/>
                <w:szCs w:val="22"/>
                <w:rtl/>
              </w:rPr>
              <w:t>بشرط اجتياز الطالب لامتحان المهارات)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  <w:tr w:rsidR="00C95118" w:rsidRPr="00C06D16" w:rsidTr="002D13F0">
        <w:trPr>
          <w:trHeight w:val="6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45D56" w:rsidRDefault="00D4326B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  <w:r w:rsidRPr="00E45D56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E45D5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هندسة تكنولوجيا</w:t>
            </w:r>
            <w:r w:rsidR="00C95118" w:rsidRPr="00E45D56">
              <w:rPr>
                <w:rStyle w:val="apple-converted-space"/>
                <w:rFonts w:ascii="Simplified Arabic" w:hAnsi="Simplified Arabic" w:cs="Simplified Arabic"/>
                <w:b/>
                <w:bCs/>
                <w:color w:val="F46D16"/>
                <w:sz w:val="22"/>
                <w:szCs w:val="22"/>
                <w:rtl/>
              </w:rPr>
              <w:t> </w:t>
            </w:r>
            <w:r w:rsidR="00C95118" w:rsidRPr="00E45D5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البيئة</w:t>
            </w:r>
            <w:r w:rsidR="00C95118" w:rsidRPr="00E45D56">
              <w:rPr>
                <w:rFonts w:ascii="Simplified Arabic" w:hAnsi="Simplified Arabic" w:cs="Simplified Arabic"/>
                <w:b/>
                <w:bCs/>
                <w:color w:val="F46D16"/>
                <w:sz w:val="22"/>
                <w:szCs w:val="22"/>
                <w:rtl/>
              </w:rPr>
              <w:t>.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  <w:tr w:rsidR="00C95118" w:rsidRPr="00C06D16" w:rsidTr="00C06D16">
        <w:trPr>
          <w:trHeight w:val="576"/>
          <w:jc w:val="center"/>
        </w:trPr>
        <w:tc>
          <w:tcPr>
            <w:tcW w:w="1078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45D56" w:rsidRDefault="00C95118" w:rsidP="00636915">
            <w:pPr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E45D56">
              <w:rPr>
                <w:rFonts w:ascii="Simplified Arabic" w:hAnsi="Simplified Arabic" w:cs="Simplified Arabic"/>
                <w:b/>
                <w:bCs/>
                <w:color w:val="FF0000"/>
                <w:sz w:val="22"/>
                <w:szCs w:val="22"/>
                <w:rtl/>
              </w:rPr>
              <w:t>يحد</w:t>
            </w:r>
            <w:r w:rsidR="005C24C4" w:rsidRPr="00E45D56">
              <w:rPr>
                <w:rFonts w:ascii="Simplified Arabic" w:hAnsi="Simplified Arabic" w:cs="Simplified Arabic"/>
                <w:b/>
                <w:bCs/>
                <w:color w:val="FF0000"/>
                <w:sz w:val="22"/>
                <w:szCs w:val="22"/>
                <w:rtl/>
              </w:rPr>
              <w:t xml:space="preserve">د الطالب عند تعبئة الطلب واحدا </w:t>
            </w:r>
            <w:r w:rsidRPr="00E45D56">
              <w:rPr>
                <w:rFonts w:ascii="Simplified Arabic" w:hAnsi="Simplified Arabic" w:cs="Simplified Arabic"/>
                <w:b/>
                <w:bCs/>
                <w:color w:val="FF0000"/>
                <w:sz w:val="22"/>
                <w:szCs w:val="22"/>
                <w:rtl/>
              </w:rPr>
              <w:t>من الخيارات الخمسة أعلاه.</w:t>
            </w:r>
          </w:p>
          <w:p w:rsidR="00C95118" w:rsidRPr="00E45D56" w:rsidRDefault="00C95118" w:rsidP="00636915">
            <w:pPr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E45D56">
              <w:rPr>
                <w:rFonts w:ascii="Simplified Arabic" w:hAnsi="Simplified Arabic" w:cs="Simplified Arabic"/>
                <w:b/>
                <w:bCs/>
                <w:color w:val="FF0000"/>
                <w:sz w:val="22"/>
                <w:szCs w:val="22"/>
                <w:rtl/>
              </w:rPr>
              <w:t>في حال تم القبول في كلية الهندسة على الدوائر يتم الفرز على التخصصات بعد نهاية السنة الأولى وعلى أساس تنافسي.</w:t>
            </w:r>
          </w:p>
          <w:p w:rsidR="00C95118" w:rsidRPr="00C06D16" w:rsidRDefault="00C95118" w:rsidP="00636915">
            <w:pPr>
              <w:numPr>
                <w:ilvl w:val="0"/>
                <w:numId w:val="1"/>
              </w:num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  <w:r w:rsidRPr="00E45D56">
              <w:rPr>
                <w:rFonts w:ascii="Simplified Arabic" w:hAnsi="Simplified Arabic" w:cs="Simplified Arabic"/>
                <w:b/>
                <w:bCs/>
                <w:color w:val="FF0000"/>
                <w:sz w:val="22"/>
                <w:szCs w:val="22"/>
                <w:rtl/>
              </w:rPr>
              <w:t>الطلبة الراغبون بدراسة الهندسة المعمارية يمكنهم اختيار الهندسة المعمارية كأحد الخيارات، وليس دائرة الهندسة المدنية والمعمارية.</w:t>
            </w:r>
          </w:p>
        </w:tc>
      </w:tr>
      <w:tr w:rsidR="00C95118" w:rsidRPr="00C06D16" w:rsidTr="002D13F0">
        <w:trPr>
          <w:trHeight w:val="165"/>
          <w:jc w:val="center"/>
        </w:trPr>
        <w:tc>
          <w:tcPr>
            <w:tcW w:w="8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338091"/>
            <w:textDirection w:val="tbRl"/>
            <w:vAlign w:val="center"/>
          </w:tcPr>
          <w:p w:rsidR="00C95118" w:rsidRPr="00C06D16" w:rsidRDefault="00C95118" w:rsidP="00636915">
            <w:pPr>
              <w:pStyle w:val="a3"/>
              <w:bidi/>
              <w:spacing w:before="0" w:beforeAutospacing="0" w:after="0" w:afterAutospacing="0"/>
              <w:ind w:left="113" w:right="113"/>
              <w:jc w:val="center"/>
              <w:rPr>
                <w:rFonts w:ascii="Simplified Arabic" w:hAnsi="Simplified Arabic" w:cs="Simplified Arabic"/>
                <w:sz w:val="28"/>
                <w:szCs w:val="28"/>
              </w:rPr>
            </w:pPr>
            <w:r w:rsidRPr="00C06D16">
              <w:rPr>
                <w:rStyle w:val="a4"/>
                <w:rFonts w:ascii="Simplified Arabic" w:hAnsi="Simplified Arabic" w:cs="Simplified Arabic"/>
                <w:color w:val="FFFFFF"/>
                <w:sz w:val="28"/>
                <w:szCs w:val="28"/>
                <w:rtl/>
              </w:rPr>
              <w:t>تكنولوجيا المعلومات وهندسة الحاسوب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5C24C4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  <w:r w:rsidRPr="00D92C30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D92C30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هندسة أنظمة الحاسوب.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D92C30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علمي، صناعي مهني</w:t>
            </w:r>
          </w:p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D92C30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80% فما فوق</w:t>
            </w:r>
          </w:p>
        </w:tc>
        <w:tc>
          <w:tcPr>
            <w:tcW w:w="10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  <w:rtl/>
              </w:rPr>
            </w:pPr>
            <w:r w:rsidRPr="00D92C30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خمس سنوات</w:t>
            </w:r>
          </w:p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</w:p>
        </w:tc>
      </w:tr>
      <w:tr w:rsidR="00C95118" w:rsidRPr="00C06D16" w:rsidTr="002D13F0">
        <w:trPr>
          <w:trHeight w:val="390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rPr>
                <w:b/>
                <w:bCs/>
                <w:sz w:val="22"/>
                <w:szCs w:val="22"/>
              </w:rPr>
            </w:pPr>
            <w:r w:rsidRPr="00D92C30">
              <w:rPr>
                <w:b/>
                <w:bCs/>
                <w:color w:val="000000"/>
                <w:sz w:val="22"/>
                <w:szCs w:val="22"/>
                <w:rtl/>
              </w:rPr>
              <w:t>هندسة أنظمة الحاسوب / مسار أمن الشبكات والمعلومات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  <w:r w:rsidRPr="00D92C30">
              <w:rPr>
                <w:b/>
                <w:bCs/>
                <w:color w:val="000000"/>
                <w:rtl/>
              </w:rPr>
              <w:t>90% فما فوق</w:t>
            </w: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95118" w:rsidRPr="00C06D16" w:rsidTr="002D13F0">
        <w:trPr>
          <w:trHeight w:val="318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5C24C4" w:rsidP="00636915">
            <w:pPr>
              <w:pStyle w:val="a3"/>
              <w:bidi/>
              <w:spacing w:before="0" w:beforeAutospacing="0" w:after="0" w:afterAutospacing="0"/>
              <w:ind w:left="-7"/>
              <w:rPr>
                <w:b/>
                <w:bCs/>
                <w:sz w:val="22"/>
                <w:szCs w:val="22"/>
              </w:rPr>
            </w:pPr>
            <w:r w:rsidRPr="00D92C3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D92C30">
              <w:rPr>
                <w:b/>
                <w:bCs/>
                <w:color w:val="000000"/>
                <w:sz w:val="22"/>
                <w:szCs w:val="22"/>
                <w:rtl/>
              </w:rPr>
              <w:t>تكنولوجيا المعلومات.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92C30">
              <w:rPr>
                <w:b/>
                <w:bCs/>
                <w:color w:val="000000"/>
                <w:rtl/>
              </w:rPr>
              <w:t>70 % فما فوق</w:t>
            </w:r>
          </w:p>
        </w:tc>
        <w:tc>
          <w:tcPr>
            <w:tcW w:w="10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D92C30">
              <w:rPr>
                <w:b/>
                <w:bCs/>
                <w:color w:val="000000"/>
                <w:sz w:val="22"/>
                <w:szCs w:val="22"/>
                <w:rtl/>
              </w:rPr>
              <w:t>أربع سنوات</w:t>
            </w:r>
          </w:p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95118" w:rsidRPr="00C06D16" w:rsidTr="002D13F0">
        <w:trPr>
          <w:trHeight w:val="43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5C24C4" w:rsidP="00636915">
            <w:pPr>
              <w:bidi/>
              <w:rPr>
                <w:b/>
                <w:bCs/>
                <w:sz w:val="22"/>
                <w:szCs w:val="22"/>
              </w:rPr>
            </w:pPr>
            <w:r w:rsidRPr="00D92C3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D92C30">
              <w:rPr>
                <w:b/>
                <w:bCs/>
                <w:color w:val="000000"/>
                <w:sz w:val="22"/>
                <w:szCs w:val="22"/>
                <w:rtl/>
              </w:rPr>
              <w:t>تكنولوجيا المعلومات / مسار برمجة الانترنت والموبايل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  <w:r w:rsidRPr="00D92C30">
              <w:rPr>
                <w:b/>
                <w:bCs/>
                <w:color w:val="000000"/>
                <w:rtl/>
              </w:rPr>
              <w:t>80% فما فوق</w:t>
            </w: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C95118" w:rsidRPr="00C06D16" w:rsidTr="002D13F0">
        <w:trPr>
          <w:trHeight w:val="34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D92C3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D92C30">
              <w:rPr>
                <w:b/>
                <w:bCs/>
                <w:color w:val="000000"/>
                <w:sz w:val="22"/>
                <w:szCs w:val="22"/>
                <w:rtl/>
              </w:rPr>
              <w:t>علم الحاسوب.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D92C30">
              <w:rPr>
                <w:b/>
                <w:bCs/>
                <w:color w:val="000000"/>
                <w:rtl/>
              </w:rPr>
              <w:t>70% فما فوق</w:t>
            </w:r>
          </w:p>
        </w:tc>
        <w:tc>
          <w:tcPr>
            <w:tcW w:w="10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D92C30">
              <w:rPr>
                <w:b/>
                <w:bCs/>
                <w:color w:val="000000"/>
                <w:sz w:val="22"/>
                <w:szCs w:val="22"/>
                <w:rtl/>
              </w:rPr>
              <w:t>أربع سنوات</w:t>
            </w:r>
          </w:p>
        </w:tc>
      </w:tr>
      <w:tr w:rsidR="00C95118" w:rsidRPr="00C06D16" w:rsidTr="002D13F0">
        <w:trPr>
          <w:trHeight w:val="34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5C24C4" w:rsidP="00636915">
            <w:pPr>
              <w:bidi/>
              <w:rPr>
                <w:b/>
                <w:bCs/>
                <w:sz w:val="22"/>
                <w:szCs w:val="22"/>
              </w:rPr>
            </w:pPr>
            <w:r w:rsidRPr="00D92C30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D92C30">
              <w:rPr>
                <w:b/>
                <w:bCs/>
                <w:color w:val="000000"/>
                <w:sz w:val="22"/>
                <w:szCs w:val="22"/>
                <w:rtl/>
              </w:rPr>
              <w:t>علم الحاسوب مسار هندسة البرمجيات الحديثة</w:t>
            </w:r>
          </w:p>
        </w:tc>
        <w:tc>
          <w:tcPr>
            <w:tcW w:w="198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</w:p>
        </w:tc>
        <w:tc>
          <w:tcPr>
            <w:tcW w:w="17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D92C30" w:rsidRDefault="00C95118" w:rsidP="00636915">
            <w:pPr>
              <w:bidi/>
              <w:jc w:val="center"/>
              <w:rPr>
                <w:b/>
                <w:bCs/>
              </w:rPr>
            </w:pPr>
            <w:r w:rsidRPr="00D92C30">
              <w:rPr>
                <w:b/>
                <w:bCs/>
                <w:color w:val="000000"/>
                <w:rtl/>
              </w:rPr>
              <w:t>80% فما فوق</w:t>
            </w: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636915" w:rsidRDefault="00C95118" w:rsidP="00636915">
            <w:pPr>
              <w:bidi/>
              <w:jc w:val="center"/>
              <w:rPr>
                <w:sz w:val="20"/>
                <w:szCs w:val="20"/>
              </w:rPr>
            </w:pPr>
          </w:p>
        </w:tc>
      </w:tr>
      <w:tr w:rsidR="00C95118" w:rsidRPr="00C06D16" w:rsidTr="002D13F0">
        <w:trPr>
          <w:trHeight w:val="435"/>
          <w:jc w:val="center"/>
        </w:trPr>
        <w:tc>
          <w:tcPr>
            <w:tcW w:w="89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8B260"/>
            <w:textDirection w:val="tbRl"/>
            <w:vAlign w:val="center"/>
          </w:tcPr>
          <w:p w:rsidR="00C95118" w:rsidRPr="00DF67F8" w:rsidRDefault="00C95118" w:rsidP="00636915">
            <w:pPr>
              <w:pStyle w:val="a3"/>
              <w:bidi/>
              <w:spacing w:before="0" w:beforeAutospacing="0" w:after="0" w:afterAutospacing="0"/>
              <w:ind w:left="113" w:right="113"/>
              <w:jc w:val="center"/>
              <w:rPr>
                <w:sz w:val="32"/>
                <w:szCs w:val="32"/>
              </w:rPr>
            </w:pPr>
            <w:r w:rsidRPr="00DF67F8">
              <w:rPr>
                <w:rStyle w:val="a4"/>
                <w:color w:val="000000"/>
                <w:sz w:val="32"/>
                <w:szCs w:val="32"/>
                <w:rtl/>
              </w:rPr>
              <w:t>العلوم الإدارية ونظم المعلومات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8A0DFA">
              <w:rPr>
                <w:b/>
                <w:bCs/>
                <w:color w:val="000000"/>
                <w:sz w:val="22"/>
                <w:szCs w:val="22"/>
                <w:rtl/>
              </w:rPr>
              <w:t>نظم المعلومات.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  <w:rtl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علمي، أدبي، تجاري</w:t>
            </w:r>
          </w:p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صناعي مهني</w:t>
            </w:r>
          </w:p>
        </w:tc>
        <w:tc>
          <w:tcPr>
            <w:tcW w:w="171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A0DFA">
              <w:rPr>
                <w:b/>
                <w:bCs/>
                <w:color w:val="000000"/>
                <w:rtl/>
              </w:rPr>
              <w:t>65 % فما فوق</w:t>
            </w:r>
          </w:p>
        </w:tc>
        <w:tc>
          <w:tcPr>
            <w:tcW w:w="1072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8A0DFA">
              <w:rPr>
                <w:b/>
                <w:bCs/>
                <w:color w:val="000000"/>
                <w:rtl/>
              </w:rPr>
              <w:t>أربع سنوات</w:t>
            </w:r>
          </w:p>
        </w:tc>
      </w:tr>
      <w:tr w:rsidR="00C95118" w:rsidRPr="00C06D16" w:rsidTr="002D13F0">
        <w:trPr>
          <w:trHeight w:val="120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D4326B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8A0DFA">
              <w:rPr>
                <w:b/>
                <w:bCs/>
                <w:color w:val="000000"/>
                <w:sz w:val="22"/>
                <w:szCs w:val="22"/>
                <w:rtl/>
              </w:rPr>
              <w:t>إدارة الأعمال المعاصرة</w:t>
            </w: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، </w:t>
            </w:r>
            <w:r w:rsidR="00C95118" w:rsidRPr="008A0DFA">
              <w:rPr>
                <w:b/>
                <w:bCs/>
                <w:color w:val="000000"/>
                <w:sz w:val="22"/>
                <w:szCs w:val="22"/>
                <w:rtl/>
              </w:rPr>
              <w:t>إدارة الأعمال المعاصرة/ فرعي إدارة المشاريع</w:t>
            </w: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علمي، أدبي، تجاري</w:t>
            </w: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</w:tr>
      <w:tr w:rsidR="00C95118" w:rsidRPr="00C06D16" w:rsidTr="002D13F0">
        <w:trPr>
          <w:trHeight w:val="19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  <w:rtl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8A0DFA">
              <w:rPr>
                <w:rStyle w:val="a4"/>
                <w:color w:val="000000"/>
                <w:sz w:val="22"/>
                <w:szCs w:val="22"/>
                <w:rtl/>
              </w:rPr>
              <w:t>الوسائط المتعددة /</w:t>
            </w:r>
            <w:r w:rsidR="00C95118" w:rsidRPr="008A0DFA">
              <w:rPr>
                <w:rStyle w:val="apple-converted-space"/>
                <w:b/>
                <w:bCs/>
                <w:color w:val="000000"/>
                <w:sz w:val="22"/>
                <w:szCs w:val="22"/>
                <w:rtl/>
              </w:rPr>
              <w:t> </w:t>
            </w:r>
            <w:r w:rsidR="00C95118" w:rsidRPr="008A0DFA">
              <w:rPr>
                <w:rStyle w:val="a4"/>
                <w:color w:val="000000"/>
                <w:sz w:val="22"/>
                <w:szCs w:val="22"/>
                <w:rtl/>
              </w:rPr>
              <w:t>جرافيكس</w:t>
            </w:r>
          </w:p>
          <w:p w:rsidR="00C95118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8A0DFA">
              <w:rPr>
                <w:rStyle w:val="a4"/>
                <w:color w:val="FF0000"/>
                <w:sz w:val="22"/>
                <w:szCs w:val="22"/>
                <w:rtl/>
              </w:rPr>
              <w:t>( يخضع الطالب لامتحان قدرات فنيه</w:t>
            </w:r>
            <w:r w:rsidR="00C95118" w:rsidRPr="008A0DFA">
              <w:rPr>
                <w:rStyle w:val="a4"/>
                <w:color w:val="FF0000"/>
                <w:sz w:val="22"/>
                <w:szCs w:val="22"/>
                <w:rtl/>
              </w:rPr>
              <w:t>)</w:t>
            </w:r>
            <w:r w:rsidR="00C95118" w:rsidRPr="008A0DFA">
              <w:rPr>
                <w:rStyle w:val="a4"/>
                <w:color w:val="000000"/>
                <w:sz w:val="22"/>
                <w:szCs w:val="22"/>
                <w:rtl/>
              </w:rP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علمي، أدبي ، تجاري، صناعي مهني</w:t>
            </w: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</w:tr>
      <w:tr w:rsidR="00C95118" w:rsidRPr="00C06D16" w:rsidTr="002D13F0">
        <w:trPr>
          <w:trHeight w:val="25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8A0DFA">
              <w:rPr>
                <w:b/>
                <w:bCs/>
                <w:color w:val="000000"/>
                <w:sz w:val="22"/>
                <w:szCs w:val="22"/>
                <w:rtl/>
              </w:rPr>
              <w:t>اقتصاديات الأعمال.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علمي، أدبي، تجاري</w:t>
            </w: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</w:tr>
      <w:tr w:rsidR="00C95118" w:rsidRPr="00C06D16" w:rsidTr="002D13F0">
        <w:trPr>
          <w:trHeight w:val="4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8A0DFA">
              <w:rPr>
                <w:b/>
                <w:bCs/>
                <w:color w:val="000000"/>
                <w:sz w:val="22"/>
                <w:szCs w:val="22"/>
                <w:rtl/>
              </w:rPr>
              <w:t>المحاسبة.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 ، أدبي ، تجاري</w:t>
            </w: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</w:tr>
      <w:tr w:rsidR="000F0B11" w:rsidRPr="00C06D16" w:rsidTr="002D13F0">
        <w:trPr>
          <w:trHeight w:val="318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0B11" w:rsidRPr="00C06D16" w:rsidRDefault="000F0B11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0B11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  <w:rtl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0F0B11" w:rsidRPr="008A0DFA">
              <w:rPr>
                <w:b/>
                <w:bCs/>
                <w:color w:val="000000"/>
                <w:sz w:val="22"/>
                <w:szCs w:val="22"/>
                <w:rtl/>
              </w:rPr>
              <w:t>إدارة الاعمال المعاصرة/ فرعي الريادة والابتكار.</w:t>
            </w:r>
            <w:r w:rsidR="000F0B11" w:rsidRPr="008A0DFA">
              <w:rPr>
                <w:b/>
                <w:bCs/>
                <w:color w:val="FF0000"/>
                <w:sz w:val="22"/>
                <w:szCs w:val="22"/>
                <w:rtl/>
              </w:rPr>
              <w:t>**</w:t>
            </w:r>
          </w:p>
          <w:p w:rsidR="000F0B11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0F0B11" w:rsidRPr="008A0DFA">
              <w:rPr>
                <w:b/>
                <w:bCs/>
                <w:color w:val="000000"/>
                <w:sz w:val="22"/>
                <w:szCs w:val="22"/>
                <w:rtl/>
              </w:rPr>
              <w:t>التسويق الالكتروني.</w:t>
            </w:r>
            <w:r w:rsidR="000F0B11" w:rsidRPr="008A0DFA">
              <w:rPr>
                <w:b/>
                <w:bCs/>
                <w:color w:val="FF0000"/>
                <w:sz w:val="22"/>
                <w:szCs w:val="22"/>
                <w:rtl/>
              </w:rPr>
              <w:t>**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0B11" w:rsidRPr="008A0DFA" w:rsidRDefault="000F0B11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  <w:rtl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علمي، أدبي، تجاري</w:t>
            </w: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0B11" w:rsidRPr="00C06D16" w:rsidRDefault="000F0B11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0F0B11" w:rsidRPr="00C06D16" w:rsidRDefault="000F0B11" w:rsidP="00636915">
            <w:pPr>
              <w:bidi/>
              <w:rPr>
                <w:sz w:val="18"/>
                <w:szCs w:val="18"/>
              </w:rPr>
            </w:pPr>
          </w:p>
        </w:tc>
      </w:tr>
      <w:tr w:rsidR="00C95118" w:rsidRPr="00C06D16" w:rsidTr="002D13F0">
        <w:trPr>
          <w:trHeight w:val="45"/>
          <w:jc w:val="center"/>
        </w:trPr>
        <w:tc>
          <w:tcPr>
            <w:tcW w:w="893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5C24C4" w:rsidP="00636915">
            <w:pPr>
              <w:pStyle w:val="a3"/>
              <w:bidi/>
              <w:spacing w:before="0" w:beforeAutospacing="0" w:after="0" w:afterAutospacing="0"/>
              <w:rPr>
                <w:rFonts w:hint="cs"/>
                <w:b/>
                <w:bCs/>
                <w:sz w:val="22"/>
                <w:szCs w:val="22"/>
                <w:rtl/>
              </w:rPr>
            </w:pPr>
            <w:r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="000F0B11" w:rsidRPr="008A0DFA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>المحاسبة / فرعي اقتصاديات اعمال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8A0DFA" w:rsidRDefault="000F0B11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  <w:sz w:val="22"/>
                <w:szCs w:val="22"/>
              </w:rPr>
            </w:pPr>
            <w:r w:rsidRPr="008A0DFA">
              <w:rPr>
                <w:b/>
                <w:bCs/>
                <w:color w:val="000000"/>
                <w:sz w:val="22"/>
                <w:szCs w:val="22"/>
                <w:rtl/>
              </w:rPr>
              <w:t>علمي، أدبي، تجاري</w:t>
            </w:r>
          </w:p>
        </w:tc>
        <w:tc>
          <w:tcPr>
            <w:tcW w:w="171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</w:tr>
    </w:tbl>
    <w:p w:rsidR="00C95118" w:rsidRPr="00C06D16" w:rsidRDefault="00C95118" w:rsidP="00636915">
      <w:pPr>
        <w:bidi/>
        <w:rPr>
          <w:rFonts w:ascii="Droid Arabic Naskh" w:hAnsi="Droid Arabic Naskh"/>
          <w:vanish/>
          <w:sz w:val="22"/>
          <w:szCs w:val="22"/>
        </w:rPr>
      </w:pPr>
    </w:p>
    <w:tbl>
      <w:tblPr>
        <w:bidiVisual/>
        <w:tblW w:w="1078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893"/>
        <w:gridCol w:w="5130"/>
        <w:gridCol w:w="1980"/>
        <w:gridCol w:w="1710"/>
        <w:gridCol w:w="1072"/>
      </w:tblGrid>
      <w:tr w:rsidR="006C5BDD" w:rsidRPr="00C06D16" w:rsidTr="00F63E2D">
        <w:trPr>
          <w:trHeight w:val="60"/>
          <w:jc w:val="center"/>
        </w:trPr>
        <w:tc>
          <w:tcPr>
            <w:tcW w:w="893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2C20A"/>
            <w:textDirection w:val="tbRl"/>
            <w:vAlign w:val="center"/>
          </w:tcPr>
          <w:p w:rsidR="006C5BDD" w:rsidRPr="00C06D16" w:rsidRDefault="006C5BDD" w:rsidP="00636915">
            <w:pPr>
              <w:pStyle w:val="a3"/>
              <w:bidi/>
              <w:spacing w:before="0" w:beforeAutospacing="0" w:after="0" w:afterAutospacing="0"/>
              <w:ind w:left="113" w:right="113"/>
              <w:jc w:val="center"/>
              <w:rPr>
                <w:sz w:val="18"/>
                <w:szCs w:val="18"/>
              </w:rPr>
            </w:pPr>
            <w:r w:rsidRPr="00BC3C3A">
              <w:rPr>
                <w:rStyle w:val="a4"/>
                <w:color w:val="000000"/>
                <w:rtl/>
              </w:rPr>
              <w:t>العلوم التطبيقية</w:t>
            </w: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F63E2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Pr="00F63E2D">
              <w:rPr>
                <w:b/>
                <w:bCs/>
                <w:color w:val="000000"/>
                <w:sz w:val="22"/>
                <w:szCs w:val="22"/>
                <w:rtl/>
              </w:rPr>
              <w:t>رياضيات تطبيقية.</w:t>
            </w:r>
          </w:p>
        </w:tc>
        <w:tc>
          <w:tcPr>
            <w:tcW w:w="198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3E2D">
              <w:rPr>
                <w:b/>
                <w:bCs/>
                <w:color w:val="000000"/>
                <w:rtl/>
              </w:rPr>
              <w:t>علمي</w:t>
            </w:r>
          </w:p>
        </w:tc>
        <w:tc>
          <w:tcPr>
            <w:tcW w:w="171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3E2D">
              <w:rPr>
                <w:b/>
                <w:bCs/>
                <w:color w:val="000000"/>
                <w:rtl/>
              </w:rPr>
              <w:t>65% فما فوق</w:t>
            </w:r>
          </w:p>
        </w:tc>
        <w:tc>
          <w:tcPr>
            <w:tcW w:w="1072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b/>
                <w:bCs/>
              </w:rPr>
            </w:pPr>
            <w:r w:rsidRPr="00F63E2D">
              <w:rPr>
                <w:b/>
                <w:bCs/>
                <w:color w:val="000000"/>
                <w:rtl/>
              </w:rPr>
              <w:t>أربع سنوات</w:t>
            </w:r>
          </w:p>
        </w:tc>
      </w:tr>
      <w:tr w:rsidR="006C5BDD" w:rsidRPr="00C06D16" w:rsidTr="00F63E2D">
        <w:trPr>
          <w:trHeight w:val="60"/>
          <w:jc w:val="center"/>
        </w:trPr>
        <w:tc>
          <w:tcPr>
            <w:tcW w:w="8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F63E2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Pr="00F63E2D">
              <w:rPr>
                <w:b/>
                <w:bCs/>
                <w:color w:val="000000"/>
                <w:sz w:val="22"/>
                <w:szCs w:val="22"/>
                <w:rtl/>
              </w:rPr>
              <w:t>كيمياء تطبيقية.</w:t>
            </w:r>
          </w:p>
        </w:tc>
        <w:tc>
          <w:tcPr>
            <w:tcW w:w="19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</w:tr>
      <w:tr w:rsidR="006C5BDD" w:rsidRPr="00C06D16" w:rsidTr="00F63E2D">
        <w:trPr>
          <w:trHeight w:val="60"/>
          <w:jc w:val="center"/>
        </w:trPr>
        <w:tc>
          <w:tcPr>
            <w:tcW w:w="8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F63E2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Pr="00F63E2D">
              <w:rPr>
                <w:b/>
                <w:bCs/>
                <w:color w:val="000000"/>
                <w:sz w:val="22"/>
                <w:szCs w:val="22"/>
                <w:rtl/>
              </w:rPr>
              <w:t>فيزياء تطبيقية.</w:t>
            </w:r>
          </w:p>
        </w:tc>
        <w:tc>
          <w:tcPr>
            <w:tcW w:w="19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</w:tr>
      <w:tr w:rsidR="006C5BDD" w:rsidRPr="00C06D16" w:rsidTr="00F63E2D">
        <w:trPr>
          <w:trHeight w:val="60"/>
          <w:jc w:val="center"/>
        </w:trPr>
        <w:tc>
          <w:tcPr>
            <w:tcW w:w="893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F63E2D"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  <w:t xml:space="preserve"> </w:t>
            </w:r>
            <w:r w:rsidRPr="00F63E2D">
              <w:rPr>
                <w:b/>
                <w:bCs/>
                <w:color w:val="000000"/>
                <w:sz w:val="22"/>
                <w:szCs w:val="22"/>
                <w:rtl/>
              </w:rPr>
              <w:t>أحياء تطبيقية.</w:t>
            </w:r>
          </w:p>
        </w:tc>
        <w:tc>
          <w:tcPr>
            <w:tcW w:w="198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</w:tr>
      <w:tr w:rsidR="006C5BDD" w:rsidRPr="00C06D16" w:rsidTr="00F63E2D">
        <w:trPr>
          <w:trHeight w:val="60"/>
          <w:jc w:val="center"/>
        </w:trPr>
        <w:tc>
          <w:tcPr>
            <w:tcW w:w="893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51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F63E2D" w:rsidRDefault="006C5BDD" w:rsidP="00636915">
            <w:pPr>
              <w:pStyle w:val="a3"/>
              <w:bidi/>
              <w:spacing w:before="0" w:beforeAutospacing="0" w:after="0" w:afterAutospacing="0"/>
              <w:rPr>
                <w:rFonts w:hint="cs"/>
                <w:b/>
                <w:bCs/>
                <w:color w:val="000000"/>
                <w:sz w:val="22"/>
                <w:szCs w:val="22"/>
                <w:rtl/>
              </w:rPr>
            </w:pPr>
            <w:r w:rsidRPr="00F63E2D">
              <w:rPr>
                <w:rFonts w:ascii="Arial" w:hAnsi="Arial" w:cs="Arial" w:hint="cs"/>
                <w:b/>
                <w:bCs/>
                <w:color w:val="222222"/>
                <w:sz w:val="22"/>
                <w:szCs w:val="22"/>
                <w:shd w:val="clear" w:color="auto" w:fill="FFFFFF"/>
                <w:rtl/>
              </w:rPr>
              <w:t xml:space="preserve"> ا</w:t>
            </w:r>
            <w:r w:rsidRPr="00F63E2D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rtl/>
              </w:rPr>
              <w:t>لتغذية الصحية والعلاجية</w:t>
            </w:r>
          </w:p>
        </w:tc>
        <w:tc>
          <w:tcPr>
            <w:tcW w:w="198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71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6C5BDD" w:rsidRPr="00C06D16" w:rsidRDefault="006C5BDD" w:rsidP="00636915">
            <w:pPr>
              <w:bidi/>
              <w:rPr>
                <w:sz w:val="18"/>
                <w:szCs w:val="18"/>
              </w:rPr>
            </w:pPr>
          </w:p>
        </w:tc>
      </w:tr>
    </w:tbl>
    <w:p w:rsidR="00C95118" w:rsidRPr="00E02C0B" w:rsidRDefault="00C95118" w:rsidP="00636915">
      <w:pPr>
        <w:bidi/>
        <w:rPr>
          <w:rFonts w:ascii="Simplified Arabic" w:hAnsi="Simplified Arabic" w:cs="Simplified Arabic"/>
          <w:sz w:val="22"/>
          <w:szCs w:val="22"/>
          <w:rtl/>
        </w:rPr>
      </w:pPr>
      <w:r w:rsidRPr="00E02C0B">
        <w:rPr>
          <w:rStyle w:val="a4"/>
          <w:rFonts w:ascii="Simplified Arabic" w:hAnsi="Simplified Arabic" w:cs="Simplified Arabic"/>
          <w:color w:val="FF0000"/>
          <w:sz w:val="22"/>
          <w:szCs w:val="22"/>
        </w:rPr>
        <w:lastRenderedPageBreak/>
        <w:t>**</w:t>
      </w:r>
      <w:r w:rsidRPr="00E02C0B">
        <w:rPr>
          <w:rStyle w:val="apple-converted-space"/>
          <w:rFonts w:ascii="Simplified Arabic" w:hAnsi="Simplified Arabic" w:cs="Simplified Arabic"/>
          <w:b/>
          <w:bCs/>
          <w:color w:val="FF0000"/>
          <w:sz w:val="22"/>
          <w:szCs w:val="22"/>
        </w:rPr>
        <w:t> </w:t>
      </w:r>
      <w:r w:rsidRPr="00E02C0B">
        <w:rPr>
          <w:rStyle w:val="a4"/>
          <w:rFonts w:ascii="Simplified Arabic" w:hAnsi="Simplified Arabic" w:cs="Simplified Arabic"/>
          <w:sz w:val="22"/>
          <w:szCs w:val="22"/>
          <w:rtl/>
        </w:rPr>
        <w:t>برامج قيد الاعتماد</w:t>
      </w:r>
    </w:p>
    <w:p w:rsidR="00C95118" w:rsidRPr="00E02C0B" w:rsidRDefault="00C95118" w:rsidP="00636915">
      <w:pPr>
        <w:pStyle w:val="2"/>
        <w:bidi/>
        <w:spacing w:before="0" w:beforeAutospacing="0" w:after="0" w:afterAutospacing="0"/>
        <w:rPr>
          <w:rFonts w:ascii="Simplified Arabic" w:hAnsi="Simplified Arabic" w:cs="Simplified Arabic"/>
          <w:b w:val="0"/>
          <w:bCs w:val="0"/>
          <w:sz w:val="24"/>
          <w:szCs w:val="24"/>
        </w:rPr>
      </w:pPr>
      <w:r w:rsidRPr="00E02C0B">
        <w:rPr>
          <w:rStyle w:val="a4"/>
          <w:rFonts w:ascii="Simplified Arabic" w:hAnsi="Simplified Arabic" w:cs="Simplified Arabic"/>
          <w:b/>
          <w:bCs/>
          <w:sz w:val="24"/>
          <w:szCs w:val="24"/>
          <w:rtl/>
        </w:rPr>
        <w:t>2- برامج الدبلوم</w:t>
      </w:r>
    </w:p>
    <w:tbl>
      <w:tblPr>
        <w:bidiVisual/>
        <w:tblW w:w="1078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1468"/>
        <w:gridCol w:w="4555"/>
        <w:gridCol w:w="1980"/>
        <w:gridCol w:w="1748"/>
        <w:gridCol w:w="1034"/>
      </w:tblGrid>
      <w:tr w:rsidR="00C95118" w:rsidRPr="00C06D16" w:rsidTr="00B06C66">
        <w:trPr>
          <w:trHeight w:val="192"/>
          <w:jc w:val="center"/>
        </w:trPr>
        <w:tc>
          <w:tcPr>
            <w:tcW w:w="14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02C0B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E02C0B">
              <w:rPr>
                <w:rStyle w:val="a4"/>
                <w:rFonts w:ascii="Simplified Arabic" w:hAnsi="Simplified Arabic" w:cs="Simplified Arabic"/>
                <w:sz w:val="22"/>
                <w:szCs w:val="22"/>
                <w:rtl/>
              </w:rPr>
              <w:t>الكلية</w:t>
            </w: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02C0B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E02C0B">
              <w:rPr>
                <w:rStyle w:val="a4"/>
                <w:rFonts w:ascii="Simplified Arabic" w:hAnsi="Simplified Arabic" w:cs="Simplified Arabic"/>
                <w:sz w:val="22"/>
                <w:szCs w:val="22"/>
                <w:rtl/>
              </w:rPr>
              <w:t>التخصص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02C0B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E02C0B">
              <w:rPr>
                <w:rStyle w:val="a4"/>
                <w:rFonts w:ascii="Simplified Arabic" w:hAnsi="Simplified Arabic" w:cs="Simplified Arabic"/>
                <w:sz w:val="22"/>
                <w:szCs w:val="22"/>
                <w:rtl/>
              </w:rPr>
              <w:t>التخصص في الثانوية</w:t>
            </w:r>
          </w:p>
        </w:tc>
        <w:tc>
          <w:tcPr>
            <w:tcW w:w="17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02C0B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E02C0B">
              <w:rPr>
                <w:rStyle w:val="a4"/>
                <w:rFonts w:ascii="Simplified Arabic" w:hAnsi="Simplified Arabic" w:cs="Simplified Arabic"/>
                <w:sz w:val="22"/>
                <w:szCs w:val="22"/>
                <w:rtl/>
              </w:rPr>
              <w:t>معدل الحد الادنى لتقديم الطلب</w:t>
            </w:r>
          </w:p>
        </w:tc>
        <w:tc>
          <w:tcPr>
            <w:tcW w:w="1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E02C0B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E02C0B">
              <w:rPr>
                <w:rStyle w:val="a4"/>
                <w:rFonts w:ascii="Simplified Arabic" w:hAnsi="Simplified Arabic" w:cs="Simplified Arabic"/>
                <w:sz w:val="22"/>
                <w:szCs w:val="22"/>
                <w:rtl/>
              </w:rPr>
              <w:t>مدة الدراسة</w:t>
            </w:r>
          </w:p>
        </w:tc>
      </w:tr>
      <w:tr w:rsidR="00C95118" w:rsidRPr="00C06D16" w:rsidTr="00B06C66">
        <w:trPr>
          <w:trHeight w:val="543"/>
          <w:jc w:val="center"/>
        </w:trPr>
        <w:tc>
          <w:tcPr>
            <w:tcW w:w="14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7B58"/>
            <w:textDirection w:val="tbRl"/>
            <w:vAlign w:val="center"/>
          </w:tcPr>
          <w:p w:rsidR="00C95118" w:rsidRPr="00C06D16" w:rsidRDefault="00C95118" w:rsidP="00636915">
            <w:pPr>
              <w:pStyle w:val="a3"/>
              <w:bidi/>
              <w:spacing w:before="0" w:beforeAutospacing="0" w:after="0" w:afterAutospacing="0"/>
              <w:ind w:left="113" w:right="113"/>
              <w:jc w:val="center"/>
              <w:rPr>
                <w:rFonts w:ascii="Simplified Arabic" w:hAnsi="Simplified Arabic" w:cs="Simplified Arabic"/>
                <w:sz w:val="18"/>
                <w:szCs w:val="18"/>
              </w:rPr>
            </w:pPr>
            <w:r w:rsidRPr="00636915">
              <w:rPr>
                <w:rStyle w:val="a4"/>
                <w:rFonts w:ascii="Simplified Arabic" w:hAnsi="Simplified Arabic" w:cs="Simplified Arabic"/>
                <w:color w:val="FFFFFF"/>
                <w:sz w:val="40"/>
                <w:szCs w:val="40"/>
                <w:rtl/>
              </w:rPr>
              <w:t>المهن التطبيقية</w:t>
            </w:r>
            <w:r w:rsidRPr="00636915">
              <w:rPr>
                <w:rFonts w:ascii="Simplified Arabic" w:hAnsi="Simplified Arabic" w:cs="Simplified Arabic"/>
                <w:b/>
                <w:bCs/>
                <w:color w:val="FFFFFF"/>
                <w:sz w:val="40"/>
                <w:szCs w:val="40"/>
                <w:rtl/>
              </w:rPr>
              <w:br/>
            </w:r>
            <w:r w:rsidRPr="00636915">
              <w:rPr>
                <w:rStyle w:val="a4"/>
                <w:rFonts w:ascii="Simplified Arabic" w:hAnsi="Simplified Arabic" w:cs="Simplified Arabic"/>
                <w:color w:val="FFFFFF"/>
                <w:sz w:val="40"/>
                <w:szCs w:val="40"/>
                <w:rtl/>
              </w:rPr>
              <w:t>(نظام الدبلوم)</w:t>
            </w: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0A0750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B06C66">
              <w:rPr>
                <w:rStyle w:val="a4"/>
                <w:rFonts w:ascii="Simplified Arabic" w:hAnsi="Simplified Arabic" w:cs="Simplified Arabic" w:hint="cs"/>
                <w:color w:val="000000"/>
                <w:sz w:val="22"/>
                <w:szCs w:val="22"/>
                <w:rtl/>
              </w:rPr>
              <w:t xml:space="preserve"> </w:t>
            </w:r>
            <w:r w:rsidR="00D4326B" w:rsidRPr="00B06C6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برنامج المهن الهندسية</w:t>
            </w:r>
            <w:r w:rsidR="00C95118" w:rsidRPr="00B06C6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:</w:t>
            </w:r>
            <w:r w:rsidR="00D4326B" w:rsidRPr="00B06C66">
              <w:rPr>
                <w:rFonts w:ascii="Simplified Arabic" w:hAnsi="Simplified Arabic" w:cs="Simplified Arabic" w:hint="cs"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تكييف وتبريد وتدفئة، إنتاج وآلات، الأنظمة الذكية في المباني، مساحة.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 ، صناعي مهني</w:t>
            </w:r>
          </w:p>
        </w:tc>
        <w:tc>
          <w:tcPr>
            <w:tcW w:w="174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ناجح في الثانوية</w:t>
            </w:r>
          </w:p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ويقبل على أساس المعدل التنافسي</w:t>
            </w:r>
          </w:p>
        </w:tc>
        <w:tc>
          <w:tcPr>
            <w:tcW w:w="103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سنتان</w:t>
            </w:r>
          </w:p>
        </w:tc>
      </w:tr>
      <w:tr w:rsidR="00C95118" w:rsidRPr="00C06D16" w:rsidTr="00B06C66">
        <w:trPr>
          <w:trHeight w:val="228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D4326B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B06C66">
              <w:rPr>
                <w:rStyle w:val="a4"/>
                <w:rFonts w:ascii="Simplified Arabic" w:hAnsi="Simplified Arabic" w:cs="Simplified Arabic" w:hint="cs"/>
                <w:color w:val="000000"/>
                <w:sz w:val="22"/>
                <w:szCs w:val="22"/>
                <w:rtl/>
              </w:rPr>
              <w:t xml:space="preserve"> </w:t>
            </w:r>
            <w:r w:rsidRPr="00B06C6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برنامج الفنون التطبيقية</w:t>
            </w:r>
            <w:r w:rsidR="00C95118" w:rsidRPr="00B06C66">
              <w:rPr>
                <w:rStyle w:val="a4"/>
                <w:rFonts w:ascii="Simplified Arabic" w:hAnsi="Simplified Arabic" w:cs="Simplified Arabic"/>
                <w:b w:val="0"/>
                <w:bCs w:val="0"/>
                <w:color w:val="000000"/>
                <w:sz w:val="22"/>
                <w:szCs w:val="22"/>
                <w:rtl/>
              </w:rPr>
              <w:t>:</w:t>
            </w:r>
            <w:r w:rsidR="00C95118"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 xml:space="preserve"> إدارة وتكنولوجيا صناعة الحجر والرخام.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علمي، أدبي، تجاري، صناعي مهني</w:t>
            </w:r>
          </w:p>
        </w:tc>
        <w:tc>
          <w:tcPr>
            <w:tcW w:w="17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  <w:tr w:rsidR="00C95118" w:rsidRPr="00C06D16" w:rsidTr="00B06C66">
        <w:trPr>
          <w:trHeight w:val="192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D4326B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B06C66">
              <w:rPr>
                <w:rStyle w:val="a4"/>
                <w:rFonts w:ascii="Simplified Arabic" w:hAnsi="Simplified Arabic" w:cs="Simplified Arabic" w:hint="cs"/>
                <w:color w:val="000000"/>
                <w:sz w:val="22"/>
                <w:szCs w:val="22"/>
                <w:rtl/>
              </w:rPr>
              <w:t xml:space="preserve"> </w:t>
            </w:r>
            <w:r w:rsidR="00C95118" w:rsidRPr="00B06C6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برنامج الحاسوب :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</w:p>
        </w:tc>
        <w:tc>
          <w:tcPr>
            <w:tcW w:w="17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  <w:tr w:rsidR="00C95118" w:rsidRPr="00C06D16" w:rsidTr="00B06C66">
        <w:trPr>
          <w:trHeight w:val="65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0A0750" w:rsidP="00636915">
            <w:pPr>
              <w:pStyle w:val="a3"/>
              <w:bidi/>
              <w:spacing w:before="0" w:beforeAutospacing="0" w:after="0" w:afterAutospacing="0"/>
              <w:ind w:left="1073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  <w:r w:rsidRPr="00B06C66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      </w:t>
            </w:r>
            <w:r w:rsidR="00C95118"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المحاسبة التقنية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علمي، أدبي، تجاري</w:t>
            </w:r>
          </w:p>
        </w:tc>
        <w:tc>
          <w:tcPr>
            <w:tcW w:w="17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  <w:tr w:rsidR="00C95118" w:rsidRPr="00C06D16" w:rsidTr="003F4E6E">
        <w:trPr>
          <w:trHeight w:val="318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0A0750" w:rsidP="00636915">
            <w:pPr>
              <w:pStyle w:val="a3"/>
              <w:bidi/>
              <w:spacing w:before="0" w:beforeAutospacing="0" w:after="0" w:afterAutospacing="0"/>
              <w:ind w:left="1073"/>
              <w:rPr>
                <w:rFonts w:ascii="Simplified Arabic" w:hAnsi="Simplified Arabic" w:cs="Simplified Arabic"/>
                <w:b/>
                <w:bCs/>
                <w:sz w:val="22"/>
                <w:szCs w:val="22"/>
              </w:rPr>
            </w:pPr>
            <w:r w:rsidRPr="00B06C66">
              <w:rPr>
                <w:rFonts w:ascii="Simplified Arabic" w:hAnsi="Simplified Arabic" w:cs="Simplified Arabic" w:hint="cs"/>
                <w:b/>
                <w:bCs/>
                <w:color w:val="000000"/>
                <w:sz w:val="22"/>
                <w:szCs w:val="22"/>
                <w:rtl/>
              </w:rPr>
              <w:t xml:space="preserve">      </w:t>
            </w:r>
            <w:r w:rsidR="00C95118"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تصميم وتطوير صفحات الويب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علمي، أدبي، صناعي مهني</w:t>
            </w:r>
          </w:p>
        </w:tc>
        <w:tc>
          <w:tcPr>
            <w:tcW w:w="17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  <w:tr w:rsidR="00C95118" w:rsidRPr="00C06D16" w:rsidTr="00B06C66">
        <w:trPr>
          <w:trHeight w:val="435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sz w:val="18"/>
                <w:szCs w:val="18"/>
              </w:rPr>
            </w:pPr>
          </w:p>
        </w:tc>
        <w:tc>
          <w:tcPr>
            <w:tcW w:w="45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rPr>
                <w:rFonts w:ascii="Simplified Arabic" w:hAnsi="Simplified Arabic" w:cs="Simplified Arabic"/>
                <w:sz w:val="22"/>
                <w:szCs w:val="22"/>
              </w:rPr>
            </w:pPr>
            <w:r w:rsidRPr="00B06C66">
              <w:rPr>
                <w:rStyle w:val="a4"/>
                <w:rFonts w:ascii="Simplified Arabic" w:hAnsi="Simplified Arabic" w:cs="Simplified Arabic"/>
                <w:color w:val="000000"/>
                <w:sz w:val="22"/>
                <w:szCs w:val="22"/>
                <w:rtl/>
              </w:rPr>
              <w:t>برنامج الأعمال الإدارية والمالية</w:t>
            </w:r>
            <w:r w:rsidRPr="00B06C66">
              <w:rPr>
                <w:rStyle w:val="a4"/>
                <w:rFonts w:ascii="Simplified Arabic" w:hAnsi="Simplified Arabic" w:cs="Simplified Arabic"/>
                <w:b w:val="0"/>
                <w:bCs w:val="0"/>
                <w:color w:val="000000"/>
                <w:sz w:val="22"/>
                <w:szCs w:val="22"/>
                <w:rtl/>
              </w:rPr>
              <w:t>:</w:t>
            </w:r>
            <w:r w:rsidR="000A0750" w:rsidRPr="00B06C66">
              <w:rPr>
                <w:rStyle w:val="a4"/>
                <w:rFonts w:ascii="Simplified Arabic" w:hAnsi="Simplified Arabic" w:cs="Simplified Arabic" w:hint="cs"/>
                <w:b w:val="0"/>
                <w:bCs w:val="0"/>
                <w:color w:val="000000"/>
                <w:sz w:val="22"/>
                <w:szCs w:val="22"/>
                <w:rtl/>
              </w:rPr>
              <w:t xml:space="preserve"> </w:t>
            </w: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الإدارة المالية المحوسبة، إدارة وأتمتة ا</w:t>
            </w:r>
            <w:r w:rsidR="008879F5"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لمكاتب، السكرتارية والسجل الطبي</w:t>
            </w: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sz w:val="22"/>
                <w:szCs w:val="22"/>
                <w:rtl/>
              </w:rPr>
              <w:t>.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B06C66" w:rsidRDefault="00C95118" w:rsidP="00636915">
            <w:pPr>
              <w:pStyle w:val="a3"/>
              <w:bidi/>
              <w:spacing w:before="0" w:beforeAutospacing="0" w:after="0" w:afterAutospacing="0"/>
              <w:jc w:val="center"/>
              <w:rPr>
                <w:rFonts w:ascii="Simplified Arabic" w:hAnsi="Simplified Arabic" w:cs="Simplified Arabic"/>
                <w:b/>
                <w:bCs/>
              </w:rPr>
            </w:pPr>
            <w:r w:rsidRPr="00B06C66">
              <w:rPr>
                <w:rFonts w:ascii="Simplified Arabic" w:hAnsi="Simplified Arabic" w:cs="Simplified Arabic"/>
                <w:b/>
                <w:bCs/>
                <w:color w:val="000000"/>
                <w:rtl/>
              </w:rPr>
              <w:t>علمي، أدبي، تجاري</w:t>
            </w:r>
          </w:p>
        </w:tc>
        <w:tc>
          <w:tcPr>
            <w:tcW w:w="174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C95118" w:rsidRPr="00C06D16" w:rsidRDefault="00C95118" w:rsidP="00636915">
            <w:pPr>
              <w:bidi/>
              <w:rPr>
                <w:rFonts w:ascii="Simplified Arabic" w:hAnsi="Simplified Arabic" w:cs="Simplified Arabic"/>
                <w:sz w:val="18"/>
                <w:szCs w:val="18"/>
              </w:rPr>
            </w:pPr>
          </w:p>
        </w:tc>
      </w:tr>
    </w:tbl>
    <w:p w:rsidR="00C95118" w:rsidRPr="00E54C51" w:rsidRDefault="00C95118" w:rsidP="00CB3963">
      <w:pPr>
        <w:bidi/>
        <w:ind w:left="-1080" w:right="-1080"/>
        <w:rPr>
          <w:rFonts w:ascii="Simplified Arabic" w:hAnsi="Simplified Arabic" w:cs="Simplified Arabic"/>
          <w:sz w:val="18"/>
          <w:szCs w:val="18"/>
          <w:rtl/>
        </w:rPr>
      </w:pPr>
      <w:r w:rsidRPr="00E54C51">
        <w:rPr>
          <w:rStyle w:val="a4"/>
          <w:rFonts w:ascii="Simplified Arabic" w:hAnsi="Simplified Arabic" w:cs="Simplified Arabic"/>
          <w:color w:val="B22222"/>
          <w:sz w:val="28"/>
          <w:szCs w:val="28"/>
          <w:rtl/>
        </w:rPr>
        <w:t>ملاحظات</w:t>
      </w:r>
      <w:r w:rsidRPr="00E54C51">
        <w:rPr>
          <w:rStyle w:val="a4"/>
          <w:rFonts w:ascii="Simplified Arabic" w:hAnsi="Simplified Arabic" w:cs="Simplified Arabic"/>
          <w:color w:val="B22222"/>
          <w:sz w:val="28"/>
          <w:szCs w:val="28"/>
        </w:rPr>
        <w:t>:</w:t>
      </w:r>
    </w:p>
    <w:p w:rsidR="00C95118" w:rsidRPr="006E5626" w:rsidRDefault="00C95118" w:rsidP="00CB3963">
      <w:pPr>
        <w:numPr>
          <w:ilvl w:val="0"/>
          <w:numId w:val="2"/>
        </w:numPr>
        <w:tabs>
          <w:tab w:val="clear" w:pos="720"/>
          <w:tab w:val="num" w:pos="-72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  <w:rtl/>
        </w:rPr>
        <w:t>تباع رزمة طلب الالتحاق الإلكتروني مقابل رسم قدره (35) دينار أردني أو (190) شيكل من خلال فروع البنوك التالية</w:t>
      </w: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</w:rPr>
        <w:t>:</w:t>
      </w:r>
    </w:p>
    <w:p w:rsidR="00C95118" w:rsidRPr="006E5626" w:rsidRDefault="00C95118" w:rsidP="00CB3963">
      <w:pPr>
        <w:numPr>
          <w:ilvl w:val="1"/>
          <w:numId w:val="2"/>
        </w:numPr>
        <w:tabs>
          <w:tab w:val="clear" w:pos="144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  <w:rtl/>
        </w:rPr>
        <w:t>البنك الإسلامي الفلسطيني بفروعه في (الخليل، رام الله، بيت لحم، جنين، نابلس، طولكرم، العيزرية</w:t>
      </w: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</w:rPr>
        <w:t>(.</w:t>
      </w:r>
    </w:p>
    <w:p w:rsidR="00C95118" w:rsidRPr="006E5626" w:rsidRDefault="00C95118" w:rsidP="00CB3963">
      <w:pPr>
        <w:numPr>
          <w:ilvl w:val="1"/>
          <w:numId w:val="2"/>
        </w:numPr>
        <w:tabs>
          <w:tab w:val="clear" w:pos="144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  <w:rtl/>
        </w:rPr>
        <w:t>بنك الإسكان  بفروعه في محافظة الخليل (الخليل، حلحول، الظاهرية، يطا</w:t>
      </w: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</w:rPr>
        <w:t>(.</w:t>
      </w:r>
    </w:p>
    <w:p w:rsidR="00C95118" w:rsidRPr="006E5626" w:rsidRDefault="00C95118" w:rsidP="00CB3963">
      <w:pPr>
        <w:numPr>
          <w:ilvl w:val="1"/>
          <w:numId w:val="2"/>
        </w:numPr>
        <w:tabs>
          <w:tab w:val="clear" w:pos="144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  <w:rtl/>
        </w:rPr>
        <w:t>الدائرة المالية في مقر الجامعة، واد الهرية- مبنى الإدارة الطابق الأرضي</w:t>
      </w:r>
      <w:r w:rsidRPr="006E5626">
        <w:rPr>
          <w:rFonts w:ascii="Simplified Arabic" w:hAnsi="Simplified Arabic" w:cs="Simplified Arabic"/>
          <w:b/>
          <w:bCs/>
          <w:color w:val="000000"/>
          <w:sz w:val="22"/>
          <w:szCs w:val="22"/>
        </w:rPr>
        <w:t>.</w:t>
      </w:r>
    </w:p>
    <w:p w:rsidR="00C95118" w:rsidRPr="006E5626" w:rsidRDefault="00C95118" w:rsidP="00CB3963">
      <w:pPr>
        <w:numPr>
          <w:ilvl w:val="0"/>
          <w:numId w:val="2"/>
        </w:numPr>
        <w:tabs>
          <w:tab w:val="clear" w:pos="720"/>
          <w:tab w:val="num" w:pos="-72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يتم</w:t>
      </w:r>
      <w:r w:rsidR="00B1085D"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 </w:t>
      </w: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تعبئة الطلب إلكترونياً عبر </w:t>
      </w:r>
      <w:r w:rsidR="000A0750"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صفحة الإنترنت الخاصة على الرابط </w:t>
      </w: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التال</w:t>
      </w:r>
      <w:r w:rsidR="000A0750"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ي</w:t>
      </w:r>
      <w:r w:rsidR="000A0750" w:rsidRPr="006E5626">
        <w:rPr>
          <w:rFonts w:ascii="Simplified Arabic" w:hAnsi="Simplified Arabic" w:cs="Simplified Arabic"/>
          <w:b/>
          <w:bCs/>
          <w:sz w:val="28"/>
          <w:szCs w:val="28"/>
          <w:rtl/>
        </w:rPr>
        <w:t xml:space="preserve">:  </w:t>
      </w:r>
      <w:r w:rsidRPr="006E5626">
        <w:rPr>
          <w:rStyle w:val="apple-converted-space"/>
          <w:rFonts w:ascii="Simplified Arabic" w:hAnsi="Simplified Arabic" w:cs="Simplified Arabic"/>
          <w:b/>
          <w:bCs/>
          <w:sz w:val="32"/>
          <w:szCs w:val="32"/>
        </w:rPr>
        <w:t> </w:t>
      </w:r>
      <w:hyperlink r:id="rId8" w:history="1">
        <w:r w:rsidRPr="006E5626">
          <w:rPr>
            <w:rStyle w:val="a4"/>
            <w:rFonts w:ascii="Simplified Arabic" w:hAnsi="Simplified Arabic" w:cs="Simplified Arabic"/>
            <w:color w:val="337AB7"/>
            <w:sz w:val="32"/>
            <w:szCs w:val="32"/>
          </w:rPr>
          <w:t>http://admission.ppu.edu</w:t>
        </w:r>
      </w:hyperlink>
    </w:p>
    <w:p w:rsidR="00C95118" w:rsidRPr="006E5626" w:rsidRDefault="00C95118" w:rsidP="00CB3963">
      <w:pPr>
        <w:numPr>
          <w:ilvl w:val="0"/>
          <w:numId w:val="2"/>
        </w:numPr>
        <w:tabs>
          <w:tab w:val="clear" w:pos="720"/>
          <w:tab w:val="num" w:pos="-90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الطلبة الذين يحملون الثانوية العامة غير الفلسطينية عليهم مراجعة </w:t>
      </w:r>
      <w:r w:rsidR="000A0750"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عمادة</w:t>
      </w: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 القبول والتسجيل، الخليل- واد الهرية- مبنى الإدارة الطابق الأرضي</w:t>
      </w:r>
      <w:r w:rsidR="000A0750"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، وذلك</w:t>
      </w: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 بعد تعبئة طلبهم الكترونياً مصطحبين معهم</w:t>
      </w:r>
      <w:r w:rsidR="000A0750"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 xml:space="preserve"> </w:t>
      </w: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كشف الثانوية العامة الأصلي أو صورة مصدقة عنه من قبل التعليم العالي الفلسطيني وشهادة الميلاد وذلك لتثبيت طلبهم بشكل رسمي</w:t>
      </w:r>
      <w:r w:rsidRPr="006E5626">
        <w:rPr>
          <w:rFonts w:ascii="Simplified Arabic" w:hAnsi="Simplified Arabic" w:cs="Simplified Arabic"/>
          <w:b/>
          <w:bCs/>
          <w:sz w:val="22"/>
          <w:szCs w:val="22"/>
        </w:rPr>
        <w:t>.</w:t>
      </w:r>
    </w:p>
    <w:p w:rsidR="00C95118" w:rsidRPr="006E5626" w:rsidRDefault="00C95118" w:rsidP="00CB3963">
      <w:pPr>
        <w:numPr>
          <w:ilvl w:val="0"/>
          <w:numId w:val="2"/>
        </w:numPr>
        <w:tabs>
          <w:tab w:val="clear" w:pos="720"/>
          <w:tab w:val="num" w:pos="-72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Style w:val="a4"/>
          <w:rFonts w:ascii="Simplified Arabic" w:hAnsi="Simplified Arabic" w:cs="Simplified Arabic"/>
          <w:color w:val="800000"/>
          <w:sz w:val="22"/>
          <w:szCs w:val="22"/>
          <w:rtl/>
        </w:rPr>
        <w:t>حصول الطالب على الحد الأدنى للمعدل لا يعني القبول في التخصص المطلوب وإنما يخضع الطالب للتنافس مع الطلبة الراغبين في الالتحاق بذلك التخصص</w:t>
      </w:r>
      <w:r w:rsidRPr="006E5626">
        <w:rPr>
          <w:rStyle w:val="a4"/>
          <w:rFonts w:ascii="Simplified Arabic" w:hAnsi="Simplified Arabic" w:cs="Simplified Arabic"/>
          <w:sz w:val="22"/>
          <w:szCs w:val="22"/>
        </w:rPr>
        <w:t>.</w:t>
      </w:r>
    </w:p>
    <w:p w:rsidR="00C95118" w:rsidRPr="006E5626" w:rsidRDefault="00C95118" w:rsidP="00CB3963">
      <w:pPr>
        <w:numPr>
          <w:ilvl w:val="0"/>
          <w:numId w:val="2"/>
        </w:numPr>
        <w:tabs>
          <w:tab w:val="clear" w:pos="72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يخضع جميع طلبة البكالوريوس لامتحان مستوى باللغة الانجليزية يعلم بموعده الطالب بعد قبوله</w:t>
      </w:r>
      <w:r w:rsidRPr="006E5626">
        <w:rPr>
          <w:rFonts w:ascii="Simplified Arabic" w:hAnsi="Simplified Arabic" w:cs="Simplified Arabic"/>
          <w:b/>
          <w:bCs/>
          <w:sz w:val="22"/>
          <w:szCs w:val="22"/>
        </w:rPr>
        <w:t>.</w:t>
      </w:r>
    </w:p>
    <w:p w:rsidR="00C95118" w:rsidRPr="006E5626" w:rsidRDefault="00C95118" w:rsidP="00CB3963">
      <w:pPr>
        <w:numPr>
          <w:ilvl w:val="0"/>
          <w:numId w:val="2"/>
        </w:numPr>
        <w:tabs>
          <w:tab w:val="clear" w:pos="720"/>
        </w:tabs>
        <w:bidi/>
        <w:ind w:left="-1080" w:right="-1080" w:firstLine="0"/>
        <w:rPr>
          <w:rFonts w:ascii="Simplified Arabic" w:hAnsi="Simplified Arabic" w:cs="Simplified Arabic"/>
          <w:b/>
          <w:bCs/>
          <w:sz w:val="22"/>
          <w:szCs w:val="22"/>
        </w:rPr>
      </w:pPr>
      <w:r w:rsidRPr="006E5626">
        <w:rPr>
          <w:rFonts w:ascii="Simplified Arabic" w:hAnsi="Simplified Arabic" w:cs="Simplified Arabic"/>
          <w:b/>
          <w:bCs/>
          <w:sz w:val="22"/>
          <w:szCs w:val="22"/>
          <w:rtl/>
        </w:rPr>
        <w:t>طلبة التوجيهي الصناعي التطبيقي لا يحق لهم التقدم بطلب التحاق</w:t>
      </w:r>
      <w:r w:rsidRPr="006E5626">
        <w:rPr>
          <w:rFonts w:ascii="Simplified Arabic" w:hAnsi="Simplified Arabic" w:cs="Simplified Arabic"/>
          <w:b/>
          <w:bCs/>
          <w:sz w:val="22"/>
          <w:szCs w:val="22"/>
        </w:rPr>
        <w:t>.</w:t>
      </w:r>
    </w:p>
    <w:p w:rsidR="0064046B" w:rsidRPr="006E5626" w:rsidRDefault="005A78CE" w:rsidP="00CB3963">
      <w:pPr>
        <w:pStyle w:val="a3"/>
        <w:bidi/>
        <w:spacing w:before="0" w:beforeAutospacing="0" w:after="0" w:afterAutospacing="0"/>
        <w:ind w:left="-1080" w:right="-1080"/>
        <w:rPr>
          <w:rFonts w:ascii="Simplified Arabic" w:hAnsi="Simplified Arabic" w:cs="Simplified Arabic"/>
          <w:b/>
          <w:bCs/>
          <w:rtl/>
        </w:rPr>
      </w:pPr>
      <w:r w:rsidRPr="006E5626">
        <w:rPr>
          <w:rStyle w:val="a4"/>
          <w:rFonts w:ascii="Simplified Arabic" w:hAnsi="Simplified Arabic" w:cs="Simplified Arabic"/>
          <w:color w:val="B22222"/>
          <w:rtl/>
        </w:rPr>
        <w:t>دليل الطالب:</w:t>
      </w:r>
    </w:p>
    <w:p w:rsidR="0064046B" w:rsidRPr="006E5626" w:rsidRDefault="005A78CE" w:rsidP="00CB3963">
      <w:pPr>
        <w:pStyle w:val="a3"/>
        <w:bidi/>
        <w:spacing w:before="0" w:beforeAutospacing="0" w:after="0" w:afterAutospacing="0"/>
        <w:ind w:left="-1080" w:right="-1080"/>
        <w:rPr>
          <w:rFonts w:ascii="Simplified Arabic" w:hAnsi="Simplified Arabic" w:cs="Simplified Arabic"/>
          <w:b/>
          <w:bCs/>
          <w:rtl/>
        </w:rPr>
      </w:pPr>
      <w:r w:rsidRPr="006E5626">
        <w:rPr>
          <w:rFonts w:ascii="Simplified Arabic" w:hAnsi="Simplified Arabic" w:cs="Simplified Arabic"/>
          <w:b/>
          <w:bCs/>
          <w:color w:val="333333"/>
          <w:sz w:val="22"/>
          <w:szCs w:val="22"/>
          <w:rtl/>
        </w:rPr>
        <w:t>يتوفر دليل الطالب الكترونيا على الرابط التالي:</w:t>
      </w:r>
      <w:r w:rsidRPr="006E5626">
        <w:rPr>
          <w:rFonts w:ascii="Simplified Arabic" w:hAnsi="Simplified Arabic" w:cs="Simplified Arabic"/>
          <w:b/>
          <w:bCs/>
          <w:color w:val="333333"/>
          <w:sz w:val="22"/>
          <w:szCs w:val="22"/>
          <w:rtl/>
        </w:rPr>
        <w:br/>
      </w:r>
      <w:hyperlink r:id="rId9" w:history="1">
        <w:r w:rsidRPr="006E5626">
          <w:rPr>
            <w:rStyle w:val="a4"/>
            <w:rFonts w:ascii="Simplified Arabic" w:hAnsi="Simplified Arabic" w:cs="Simplified Arabic"/>
            <w:color w:val="337AB7"/>
            <w:sz w:val="28"/>
            <w:szCs w:val="28"/>
          </w:rPr>
          <w:t>https://www.ppu.edu/p/ar/about/guide</w:t>
        </w:r>
      </w:hyperlink>
    </w:p>
    <w:p w:rsidR="0064046B" w:rsidRPr="006E5626" w:rsidRDefault="005A78CE" w:rsidP="00CB3963">
      <w:pPr>
        <w:pStyle w:val="a3"/>
        <w:bidi/>
        <w:spacing w:before="0" w:beforeAutospacing="0" w:after="0" w:afterAutospacing="0"/>
        <w:ind w:left="-1080" w:right="-1080"/>
        <w:rPr>
          <w:rStyle w:val="a4"/>
          <w:rFonts w:ascii="Simplified Arabic" w:hAnsi="Simplified Arabic" w:cs="Simplified Arabic"/>
          <w:color w:val="B22222"/>
          <w:sz w:val="22"/>
          <w:szCs w:val="22"/>
          <w:rtl/>
        </w:rPr>
      </w:pPr>
      <w:r w:rsidRPr="006E5626">
        <w:rPr>
          <w:rStyle w:val="a4"/>
          <w:rFonts w:ascii="Simplified Arabic" w:hAnsi="Simplified Arabic" w:cs="Simplified Arabic"/>
          <w:color w:val="B22222"/>
          <w:sz w:val="22"/>
          <w:szCs w:val="22"/>
          <w:rtl/>
        </w:rPr>
        <w:t>لمزيد من المعلومات والاستفسارات:</w:t>
      </w:r>
    </w:p>
    <w:p w:rsidR="005A78CE" w:rsidRPr="006E5626" w:rsidRDefault="005A78CE" w:rsidP="00CB3963">
      <w:pPr>
        <w:pStyle w:val="a3"/>
        <w:bidi/>
        <w:spacing w:before="0" w:beforeAutospacing="0" w:after="0" w:afterAutospacing="0"/>
        <w:ind w:left="-1080" w:right="-1080"/>
        <w:rPr>
          <w:rStyle w:val="a4"/>
          <w:rFonts w:ascii="Simplified Arabic" w:hAnsi="Simplified Arabic" w:cs="Simplified Arabic"/>
          <w:color w:val="333333"/>
          <w:sz w:val="22"/>
          <w:szCs w:val="22"/>
          <w:rtl/>
        </w:rPr>
      </w:pPr>
      <w:r w:rsidRPr="006E5626">
        <w:rPr>
          <w:rFonts w:ascii="Simplified Arabic" w:hAnsi="Simplified Arabic" w:cs="Simplified Arabic"/>
          <w:b/>
          <w:bCs/>
          <w:color w:val="333333"/>
          <w:sz w:val="22"/>
          <w:szCs w:val="22"/>
          <w:rtl/>
        </w:rPr>
        <w:t>نرحب بتواصلكم معنا عبر وسائل التواصل التالية:</w:t>
      </w:r>
      <w:r w:rsidR="00EA0BFA" w:rsidRPr="006E5626">
        <w:rPr>
          <w:rFonts w:ascii="Simplified Arabic" w:hAnsi="Simplified Arabic" w:cs="Simplified Arabic"/>
          <w:b/>
          <w:bCs/>
          <w:color w:val="333333"/>
          <w:sz w:val="22"/>
          <w:szCs w:val="22"/>
        </w:rPr>
        <w:t xml:space="preserve"> </w:t>
      </w:r>
      <w:r w:rsidR="00EA0BFA" w:rsidRPr="006E5626">
        <w:rPr>
          <w:rFonts w:ascii="Simplified Arabic" w:hAnsi="Simplified Arabic" w:cs="Simplified Arabic"/>
          <w:b/>
          <w:bCs/>
          <w:color w:val="333333"/>
          <w:sz w:val="22"/>
          <w:szCs w:val="22"/>
          <w:rtl/>
        </w:rPr>
        <w:t xml:space="preserve"> </w:t>
      </w:r>
      <w:r w:rsidR="00EA0BFA" w:rsidRPr="006E5626">
        <w:rPr>
          <w:rFonts w:ascii="Simplified Arabic" w:hAnsi="Simplified Arabic" w:cs="Simplified Arabic"/>
          <w:b/>
          <w:bCs/>
          <w:color w:val="333333"/>
          <w:sz w:val="36"/>
          <w:szCs w:val="36"/>
          <w:rtl/>
        </w:rPr>
        <w:t xml:space="preserve">هاتف: </w:t>
      </w:r>
      <w:r w:rsidR="00EA0BFA" w:rsidRPr="006E5626">
        <w:rPr>
          <w:rStyle w:val="a4"/>
          <w:rFonts w:ascii="Simplified Arabic" w:hAnsi="Simplified Arabic" w:cs="Simplified Arabic"/>
          <w:color w:val="333333"/>
          <w:sz w:val="28"/>
          <w:szCs w:val="28"/>
        </w:rPr>
        <w:t>+970 2 2233050</w:t>
      </w:r>
      <w:r w:rsidR="00EA0BFA" w:rsidRPr="006E5626">
        <w:rPr>
          <w:rStyle w:val="a4"/>
          <w:rFonts w:ascii="Simplified Arabic" w:hAnsi="Simplified Arabic" w:cs="Simplified Arabic"/>
          <w:color w:val="333333"/>
          <w:sz w:val="28"/>
          <w:szCs w:val="28"/>
          <w:rtl/>
        </w:rPr>
        <w:t xml:space="preserve">  </w:t>
      </w:r>
    </w:p>
    <w:p w:rsidR="005A78CE" w:rsidRPr="00E54C51" w:rsidRDefault="00EA0BFA" w:rsidP="00CB3963">
      <w:pPr>
        <w:pStyle w:val="a3"/>
        <w:bidi/>
        <w:spacing w:before="0" w:beforeAutospacing="0" w:after="0" w:afterAutospacing="0"/>
        <w:ind w:left="-1080" w:right="-1080"/>
        <w:rPr>
          <w:rFonts w:ascii="Simplified Arabic" w:hAnsi="Simplified Arabic" w:cs="Simplified Arabic"/>
          <w:b/>
          <w:bCs/>
          <w:color w:val="333333"/>
          <w:rtl/>
        </w:rPr>
      </w:pPr>
      <w:r w:rsidRPr="006E5626">
        <w:rPr>
          <w:rStyle w:val="a4"/>
          <w:rFonts w:ascii="Simplified Arabic" w:hAnsi="Simplified Arabic" w:cs="Simplified Arabic"/>
          <w:color w:val="333333"/>
          <w:sz w:val="28"/>
          <w:szCs w:val="28"/>
          <w:rtl/>
        </w:rPr>
        <w:t xml:space="preserve">بريد الكتروني: </w:t>
      </w:r>
      <w:hyperlink r:id="rId10" w:history="1">
        <w:r w:rsidRPr="006E5626">
          <w:rPr>
            <w:rStyle w:val="Hyperlink"/>
            <w:rFonts w:ascii="Simplified Arabic" w:hAnsi="Simplified Arabic" w:cs="Simplified Arabic"/>
            <w:b/>
            <w:bCs/>
            <w:color w:val="337AB7"/>
            <w:sz w:val="28"/>
            <w:szCs w:val="28"/>
          </w:rPr>
          <w:t>direc-reg@ppu.edu</w:t>
        </w:r>
      </w:hyperlink>
      <w:r w:rsidRPr="006E5626">
        <w:rPr>
          <w:rStyle w:val="a4"/>
          <w:rFonts w:ascii="Simplified Arabic" w:hAnsi="Simplified Arabic" w:cs="Simplified Arabic"/>
          <w:color w:val="333333"/>
          <w:sz w:val="28"/>
          <w:szCs w:val="28"/>
          <w:rtl/>
        </w:rPr>
        <w:t xml:space="preserve">    الموقع الالكتروني: </w:t>
      </w:r>
      <w:hyperlink r:id="rId11" w:history="1">
        <w:r w:rsidRPr="006E5626">
          <w:rPr>
            <w:rStyle w:val="Hyperlink"/>
            <w:rFonts w:ascii="Simplified Arabic" w:hAnsi="Simplified Arabic" w:cs="Simplified Arabic"/>
            <w:b/>
            <w:bCs/>
            <w:color w:val="337AB7"/>
            <w:sz w:val="28"/>
            <w:szCs w:val="28"/>
          </w:rPr>
          <w:t>www.ppu.edu</w:t>
        </w:r>
      </w:hyperlink>
    </w:p>
    <w:sectPr w:rsidR="005A78CE" w:rsidRPr="00E54C51" w:rsidSect="004A146C">
      <w:pgSz w:w="12240" w:h="15840"/>
      <w:pgMar w:top="180" w:right="1800" w:bottom="72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F Flat">
    <w:altName w:val="Segoe UI"/>
    <w:charset w:val="00"/>
    <w:family w:val="auto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roid Arabic Nas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1FC2"/>
    <w:multiLevelType w:val="multilevel"/>
    <w:tmpl w:val="394EF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AB58DA"/>
    <w:multiLevelType w:val="multilevel"/>
    <w:tmpl w:val="C47EA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6F5478"/>
    <w:multiLevelType w:val="multilevel"/>
    <w:tmpl w:val="725CD2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E50457B"/>
    <w:multiLevelType w:val="multilevel"/>
    <w:tmpl w:val="9140CE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D46795"/>
    <w:multiLevelType w:val="multilevel"/>
    <w:tmpl w:val="0D3AD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030B71"/>
    <w:multiLevelType w:val="multilevel"/>
    <w:tmpl w:val="494429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D0167D5"/>
    <w:multiLevelType w:val="multilevel"/>
    <w:tmpl w:val="3F7A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6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characterSpacingControl w:val="doNotCompress"/>
  <w:compat/>
  <w:rsids>
    <w:rsidRoot w:val="00C95118"/>
    <w:rsid w:val="0001073E"/>
    <w:rsid w:val="00017AEF"/>
    <w:rsid w:val="00021DFE"/>
    <w:rsid w:val="000837BB"/>
    <w:rsid w:val="0009361F"/>
    <w:rsid w:val="000A0750"/>
    <w:rsid w:val="000B14E7"/>
    <w:rsid w:val="000D2423"/>
    <w:rsid w:val="000F0B11"/>
    <w:rsid w:val="001036B5"/>
    <w:rsid w:val="00176C62"/>
    <w:rsid w:val="001847A4"/>
    <w:rsid w:val="00195659"/>
    <w:rsid w:val="001A5CC9"/>
    <w:rsid w:val="001B05A0"/>
    <w:rsid w:val="001C4D6F"/>
    <w:rsid w:val="001F21AB"/>
    <w:rsid w:val="001F51BE"/>
    <w:rsid w:val="00202C91"/>
    <w:rsid w:val="00227DD5"/>
    <w:rsid w:val="00233BD4"/>
    <w:rsid w:val="002551F8"/>
    <w:rsid w:val="00256069"/>
    <w:rsid w:val="0026009B"/>
    <w:rsid w:val="0026401D"/>
    <w:rsid w:val="00264E97"/>
    <w:rsid w:val="00293A7C"/>
    <w:rsid w:val="002977DB"/>
    <w:rsid w:val="002A42DB"/>
    <w:rsid w:val="002C47FC"/>
    <w:rsid w:val="002D13F0"/>
    <w:rsid w:val="002E7ECA"/>
    <w:rsid w:val="00304BFC"/>
    <w:rsid w:val="00311DA4"/>
    <w:rsid w:val="003277A1"/>
    <w:rsid w:val="00364002"/>
    <w:rsid w:val="00373325"/>
    <w:rsid w:val="00382871"/>
    <w:rsid w:val="00383BE7"/>
    <w:rsid w:val="003917FD"/>
    <w:rsid w:val="003C4C2B"/>
    <w:rsid w:val="003E14AB"/>
    <w:rsid w:val="003E1B21"/>
    <w:rsid w:val="003F4E6E"/>
    <w:rsid w:val="00403D9A"/>
    <w:rsid w:val="00423B62"/>
    <w:rsid w:val="00430526"/>
    <w:rsid w:val="004963AA"/>
    <w:rsid w:val="004A146C"/>
    <w:rsid w:val="004A198A"/>
    <w:rsid w:val="004A5906"/>
    <w:rsid w:val="004C393E"/>
    <w:rsid w:val="004E0BB4"/>
    <w:rsid w:val="004E44F2"/>
    <w:rsid w:val="00502070"/>
    <w:rsid w:val="005131CF"/>
    <w:rsid w:val="00514BB5"/>
    <w:rsid w:val="00551B38"/>
    <w:rsid w:val="00560F18"/>
    <w:rsid w:val="00590BDC"/>
    <w:rsid w:val="005A78CE"/>
    <w:rsid w:val="005C24C4"/>
    <w:rsid w:val="005D6BD6"/>
    <w:rsid w:val="005F03C9"/>
    <w:rsid w:val="005F21DE"/>
    <w:rsid w:val="005F43B8"/>
    <w:rsid w:val="00607ADC"/>
    <w:rsid w:val="006234A3"/>
    <w:rsid w:val="00636915"/>
    <w:rsid w:val="0064046B"/>
    <w:rsid w:val="00644084"/>
    <w:rsid w:val="006A25C9"/>
    <w:rsid w:val="006A293D"/>
    <w:rsid w:val="006C5BDD"/>
    <w:rsid w:val="006E0E67"/>
    <w:rsid w:val="006E52D7"/>
    <w:rsid w:val="006E5626"/>
    <w:rsid w:val="006F0842"/>
    <w:rsid w:val="006F0F4F"/>
    <w:rsid w:val="006F228D"/>
    <w:rsid w:val="006F3D74"/>
    <w:rsid w:val="00701618"/>
    <w:rsid w:val="00733A77"/>
    <w:rsid w:val="00740E26"/>
    <w:rsid w:val="00742831"/>
    <w:rsid w:val="00756911"/>
    <w:rsid w:val="0076646F"/>
    <w:rsid w:val="00766E27"/>
    <w:rsid w:val="007926D2"/>
    <w:rsid w:val="007B1A7B"/>
    <w:rsid w:val="008006F7"/>
    <w:rsid w:val="00813EEE"/>
    <w:rsid w:val="00815063"/>
    <w:rsid w:val="00821A84"/>
    <w:rsid w:val="00823E4A"/>
    <w:rsid w:val="008461E7"/>
    <w:rsid w:val="008711F5"/>
    <w:rsid w:val="008879F5"/>
    <w:rsid w:val="008A0DFA"/>
    <w:rsid w:val="008B07FB"/>
    <w:rsid w:val="008F5252"/>
    <w:rsid w:val="00921436"/>
    <w:rsid w:val="00937C29"/>
    <w:rsid w:val="009432D3"/>
    <w:rsid w:val="00950E19"/>
    <w:rsid w:val="00954E21"/>
    <w:rsid w:val="009D0910"/>
    <w:rsid w:val="009D240A"/>
    <w:rsid w:val="00A376D9"/>
    <w:rsid w:val="00AB1872"/>
    <w:rsid w:val="00B00F99"/>
    <w:rsid w:val="00B06C66"/>
    <w:rsid w:val="00B1085D"/>
    <w:rsid w:val="00B57E18"/>
    <w:rsid w:val="00B67A0B"/>
    <w:rsid w:val="00B801B3"/>
    <w:rsid w:val="00BC3C3A"/>
    <w:rsid w:val="00BD0B99"/>
    <w:rsid w:val="00BE28ED"/>
    <w:rsid w:val="00BF1E30"/>
    <w:rsid w:val="00C03284"/>
    <w:rsid w:val="00C06D16"/>
    <w:rsid w:val="00C632CB"/>
    <w:rsid w:val="00C65A01"/>
    <w:rsid w:val="00C815B8"/>
    <w:rsid w:val="00C8776D"/>
    <w:rsid w:val="00C9464F"/>
    <w:rsid w:val="00C95118"/>
    <w:rsid w:val="00CB3963"/>
    <w:rsid w:val="00CB61CF"/>
    <w:rsid w:val="00CC20FA"/>
    <w:rsid w:val="00CE1007"/>
    <w:rsid w:val="00CE4B64"/>
    <w:rsid w:val="00CE5FEA"/>
    <w:rsid w:val="00CE6653"/>
    <w:rsid w:val="00CE7F61"/>
    <w:rsid w:val="00D22252"/>
    <w:rsid w:val="00D273E7"/>
    <w:rsid w:val="00D36198"/>
    <w:rsid w:val="00D4326B"/>
    <w:rsid w:val="00D92C30"/>
    <w:rsid w:val="00DA6068"/>
    <w:rsid w:val="00DC1A5A"/>
    <w:rsid w:val="00DC3277"/>
    <w:rsid w:val="00DD6E27"/>
    <w:rsid w:val="00DD7B5F"/>
    <w:rsid w:val="00DF67F8"/>
    <w:rsid w:val="00E02396"/>
    <w:rsid w:val="00E02C0B"/>
    <w:rsid w:val="00E03C81"/>
    <w:rsid w:val="00E42BBF"/>
    <w:rsid w:val="00E45D56"/>
    <w:rsid w:val="00E54C51"/>
    <w:rsid w:val="00E87230"/>
    <w:rsid w:val="00EA0BFA"/>
    <w:rsid w:val="00EA4DE8"/>
    <w:rsid w:val="00EB5FA4"/>
    <w:rsid w:val="00ED4DCD"/>
    <w:rsid w:val="00ED5C3A"/>
    <w:rsid w:val="00EE2213"/>
    <w:rsid w:val="00EF6045"/>
    <w:rsid w:val="00F359A5"/>
    <w:rsid w:val="00F505CA"/>
    <w:rsid w:val="00F63E2D"/>
    <w:rsid w:val="00F73D7F"/>
    <w:rsid w:val="00FA5BE4"/>
    <w:rsid w:val="00FB2A2D"/>
    <w:rsid w:val="00FD4007"/>
    <w:rsid w:val="00FF2B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qFormat/>
    <w:rsid w:val="00C95118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qFormat/>
    <w:rsid w:val="00C9511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C95118"/>
    <w:pPr>
      <w:spacing w:before="100" w:beforeAutospacing="1" w:after="100" w:afterAutospacing="1"/>
    </w:pPr>
  </w:style>
  <w:style w:type="character" w:styleId="a4">
    <w:name w:val="Strong"/>
    <w:qFormat/>
    <w:rsid w:val="00C95118"/>
    <w:rPr>
      <w:b/>
      <w:bCs/>
    </w:rPr>
  </w:style>
  <w:style w:type="character" w:customStyle="1" w:styleId="apple-converted-space">
    <w:name w:val="apple-converted-space"/>
    <w:basedOn w:val="a0"/>
    <w:rsid w:val="00C95118"/>
  </w:style>
  <w:style w:type="character" w:styleId="Hyperlink">
    <w:name w:val="Hyperlink"/>
    <w:rsid w:val="00C9511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95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1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47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46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27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695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301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53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09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00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521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ission.ppu.ed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www.ppu.ed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irec-reg@ppu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ppu.edu/p/ar/about/guide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227DD-B7A9-4294-B418-D8073EE55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بدء استقبال طلبات القبول للطلبة الجدد للفصل الدراسي  من العام الاكاديمي 2016/2017</vt:lpstr>
      <vt:lpstr>بدء استقبال طلبات القبول للطلبة الجدد للفصل الدراسي  من العام الاكاديمي 2016/2017</vt:lpstr>
    </vt:vector>
  </TitlesOfParts>
  <Company/>
  <LinksUpToDate>false</LinksUpToDate>
  <CharactersWithSpaces>4500</CharactersWithSpaces>
  <SharedDoc>false</SharedDoc>
  <HLinks>
    <vt:vector size="24" baseType="variant">
      <vt:variant>
        <vt:i4>4063338</vt:i4>
      </vt:variant>
      <vt:variant>
        <vt:i4>9</vt:i4>
      </vt:variant>
      <vt:variant>
        <vt:i4>0</vt:i4>
      </vt:variant>
      <vt:variant>
        <vt:i4>5</vt:i4>
      </vt:variant>
      <vt:variant>
        <vt:lpwstr>http://www.ppu.edu/</vt:lpwstr>
      </vt:variant>
      <vt:variant>
        <vt:lpwstr/>
      </vt:variant>
      <vt:variant>
        <vt:i4>1507444</vt:i4>
      </vt:variant>
      <vt:variant>
        <vt:i4>6</vt:i4>
      </vt:variant>
      <vt:variant>
        <vt:i4>0</vt:i4>
      </vt:variant>
      <vt:variant>
        <vt:i4>5</vt:i4>
      </vt:variant>
      <vt:variant>
        <vt:lpwstr>mailto:direc-reg@ppu.edu</vt:lpwstr>
      </vt:variant>
      <vt:variant>
        <vt:lpwstr/>
      </vt:variant>
      <vt:variant>
        <vt:i4>1114178</vt:i4>
      </vt:variant>
      <vt:variant>
        <vt:i4>3</vt:i4>
      </vt:variant>
      <vt:variant>
        <vt:i4>0</vt:i4>
      </vt:variant>
      <vt:variant>
        <vt:i4>5</vt:i4>
      </vt:variant>
      <vt:variant>
        <vt:lpwstr>https://www.ppu.edu/p/ar/about/guide</vt:lpwstr>
      </vt:variant>
      <vt:variant>
        <vt:lpwstr/>
      </vt:variant>
      <vt:variant>
        <vt:i4>3866669</vt:i4>
      </vt:variant>
      <vt:variant>
        <vt:i4>0</vt:i4>
      </vt:variant>
      <vt:variant>
        <vt:i4>0</vt:i4>
      </vt:variant>
      <vt:variant>
        <vt:i4>5</vt:i4>
      </vt:variant>
      <vt:variant>
        <vt:lpwstr>https://admission.ppu.edu/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بدء استقبال طلبات القبول للطلبة الجدد للفصل الدراسي  من العام الاكاديمي 2016/2017</dc:title>
  <dc:creator>jihad320@hotmail.com</dc:creator>
  <cp:lastModifiedBy>HP</cp:lastModifiedBy>
  <cp:revision>2</cp:revision>
  <cp:lastPrinted>2016-12-13T13:12:00Z</cp:lastPrinted>
  <dcterms:created xsi:type="dcterms:W3CDTF">2016-12-15T23:07:00Z</dcterms:created>
  <dcterms:modified xsi:type="dcterms:W3CDTF">2016-12-15T23:07:00Z</dcterms:modified>
</cp:coreProperties>
</file>